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2881"/>
        <w:gridCol w:w="2793"/>
        <w:gridCol w:w="1275"/>
        <w:gridCol w:w="1276"/>
      </w:tblGrid>
      <w:tr w:rsidR="00CB3842" w:rsidRPr="00025F1C" w14:paraId="7E2B3B29" w14:textId="77777777" w:rsidTr="00976D59">
        <w:trPr>
          <w:trHeight w:val="274"/>
        </w:trPr>
        <w:tc>
          <w:tcPr>
            <w:tcW w:w="1415" w:type="dxa"/>
            <w:shd w:val="clear" w:color="auto" w:fill="auto"/>
          </w:tcPr>
          <w:p w14:paraId="58FD7569" w14:textId="77777777" w:rsidR="00CB3842" w:rsidRPr="00025F1C" w:rsidRDefault="0062361E" w:rsidP="002E147C">
            <w:pPr>
              <w:spacing w:before="40" w:after="40"/>
              <w:rPr>
                <w:rFonts w:ascii="Arial" w:hAnsi="Arial" w:cs="Arial"/>
                <w:b/>
                <w:sz w:val="22"/>
                <w:szCs w:val="22"/>
              </w:rPr>
            </w:pPr>
            <w:r w:rsidRPr="00025F1C">
              <w:rPr>
                <w:rFonts w:ascii="Arial" w:hAnsi="Arial" w:cs="Arial"/>
                <w:b/>
                <w:sz w:val="22"/>
                <w:szCs w:val="22"/>
              </w:rPr>
              <w:t xml:space="preserve">Job </w:t>
            </w:r>
            <w:r w:rsidR="00CB3842" w:rsidRPr="00025F1C">
              <w:rPr>
                <w:rFonts w:ascii="Arial" w:hAnsi="Arial" w:cs="Arial"/>
                <w:b/>
                <w:sz w:val="22"/>
                <w:szCs w:val="22"/>
              </w:rPr>
              <w:t>Title</w:t>
            </w:r>
          </w:p>
        </w:tc>
        <w:tc>
          <w:tcPr>
            <w:tcW w:w="8225" w:type="dxa"/>
            <w:gridSpan w:val="4"/>
            <w:shd w:val="clear" w:color="auto" w:fill="auto"/>
          </w:tcPr>
          <w:p w14:paraId="0E8E24EC" w14:textId="180F77CB" w:rsidR="00CB3842" w:rsidRPr="00025F1C" w:rsidRDefault="00E97290" w:rsidP="002E147C">
            <w:pPr>
              <w:spacing w:before="40" w:after="40"/>
              <w:rPr>
                <w:rFonts w:ascii="Arial" w:hAnsi="Arial" w:cs="Arial"/>
                <w:bCs/>
                <w:sz w:val="22"/>
                <w:szCs w:val="22"/>
              </w:rPr>
            </w:pPr>
            <w:r w:rsidRPr="00025F1C">
              <w:rPr>
                <w:rFonts w:ascii="Arial" w:hAnsi="Arial" w:cs="Arial"/>
                <w:bCs/>
                <w:sz w:val="22"/>
                <w:szCs w:val="22"/>
              </w:rPr>
              <w:t>Director of Finance &amp; Assurance (S151)</w:t>
            </w:r>
          </w:p>
        </w:tc>
      </w:tr>
      <w:tr w:rsidR="001347BB" w:rsidRPr="00025F1C" w14:paraId="7BF3D0EF" w14:textId="77777777" w:rsidTr="00976D59">
        <w:tc>
          <w:tcPr>
            <w:tcW w:w="1415" w:type="dxa"/>
            <w:tcBorders>
              <w:bottom w:val="single" w:sz="4" w:space="0" w:color="auto"/>
            </w:tcBorders>
            <w:shd w:val="clear" w:color="auto" w:fill="auto"/>
          </w:tcPr>
          <w:p w14:paraId="5B899465" w14:textId="77777777" w:rsidR="001347BB" w:rsidRPr="00025F1C" w:rsidRDefault="001347BB" w:rsidP="002E147C">
            <w:pPr>
              <w:spacing w:before="40" w:after="40"/>
              <w:rPr>
                <w:rFonts w:ascii="Arial" w:hAnsi="Arial" w:cs="Arial"/>
                <w:b/>
                <w:sz w:val="22"/>
                <w:szCs w:val="22"/>
              </w:rPr>
            </w:pPr>
            <w:r w:rsidRPr="00025F1C">
              <w:rPr>
                <w:rFonts w:ascii="Arial" w:hAnsi="Arial" w:cs="Arial"/>
                <w:b/>
                <w:sz w:val="22"/>
                <w:szCs w:val="22"/>
              </w:rPr>
              <w:t>Pay Grade</w:t>
            </w:r>
          </w:p>
        </w:tc>
        <w:tc>
          <w:tcPr>
            <w:tcW w:w="8225" w:type="dxa"/>
            <w:gridSpan w:val="4"/>
            <w:tcBorders>
              <w:bottom w:val="single" w:sz="4" w:space="0" w:color="auto"/>
            </w:tcBorders>
            <w:shd w:val="clear" w:color="auto" w:fill="auto"/>
          </w:tcPr>
          <w:p w14:paraId="480ED450" w14:textId="7BF9849A" w:rsidR="001347BB" w:rsidRPr="00025F1C" w:rsidRDefault="00E97290" w:rsidP="002E147C">
            <w:pPr>
              <w:spacing w:before="40" w:after="40"/>
              <w:rPr>
                <w:rFonts w:ascii="Arial" w:hAnsi="Arial" w:cs="Arial"/>
                <w:sz w:val="22"/>
                <w:szCs w:val="22"/>
              </w:rPr>
            </w:pPr>
            <w:r w:rsidRPr="00025F1C">
              <w:rPr>
                <w:rFonts w:ascii="Arial" w:hAnsi="Arial" w:cs="Arial"/>
                <w:sz w:val="22"/>
                <w:szCs w:val="22"/>
              </w:rPr>
              <w:t>D3</w:t>
            </w:r>
          </w:p>
        </w:tc>
      </w:tr>
      <w:tr w:rsidR="00CB3842" w:rsidRPr="00025F1C" w14:paraId="4EB72F04" w14:textId="77777777" w:rsidTr="00976D59">
        <w:tc>
          <w:tcPr>
            <w:tcW w:w="1415" w:type="dxa"/>
            <w:shd w:val="clear" w:color="auto" w:fill="auto"/>
          </w:tcPr>
          <w:p w14:paraId="53A352CA" w14:textId="77777777" w:rsidR="00CB3842" w:rsidRPr="00025F1C" w:rsidRDefault="0062361E" w:rsidP="002E147C">
            <w:pPr>
              <w:spacing w:before="40" w:after="40"/>
              <w:rPr>
                <w:rFonts w:ascii="Arial" w:hAnsi="Arial" w:cs="Arial"/>
                <w:b/>
                <w:sz w:val="22"/>
                <w:szCs w:val="22"/>
              </w:rPr>
            </w:pPr>
            <w:r w:rsidRPr="00025F1C">
              <w:rPr>
                <w:rFonts w:ascii="Arial" w:hAnsi="Arial" w:cs="Arial"/>
                <w:b/>
                <w:sz w:val="22"/>
                <w:szCs w:val="22"/>
              </w:rPr>
              <w:t>Directorate</w:t>
            </w:r>
          </w:p>
        </w:tc>
        <w:tc>
          <w:tcPr>
            <w:tcW w:w="8225" w:type="dxa"/>
            <w:gridSpan w:val="4"/>
            <w:shd w:val="clear" w:color="auto" w:fill="auto"/>
          </w:tcPr>
          <w:p w14:paraId="3BABF3DD" w14:textId="1538B434" w:rsidR="00CB3842" w:rsidRPr="00025F1C" w:rsidRDefault="00E97290" w:rsidP="002E147C">
            <w:pPr>
              <w:tabs>
                <w:tab w:val="left" w:pos="6132"/>
              </w:tabs>
              <w:spacing w:before="40" w:after="40"/>
              <w:rPr>
                <w:rFonts w:ascii="Arial" w:hAnsi="Arial" w:cs="Arial"/>
                <w:sz w:val="22"/>
                <w:szCs w:val="22"/>
              </w:rPr>
            </w:pPr>
            <w:r w:rsidRPr="00025F1C">
              <w:rPr>
                <w:rFonts w:ascii="Arial" w:hAnsi="Arial" w:cs="Arial"/>
                <w:sz w:val="22"/>
                <w:szCs w:val="22"/>
              </w:rPr>
              <w:t>Resources</w:t>
            </w:r>
            <w:r w:rsidR="00CB3842" w:rsidRPr="00025F1C">
              <w:rPr>
                <w:rFonts w:ascii="Arial" w:hAnsi="Arial" w:cs="Arial"/>
                <w:sz w:val="22"/>
                <w:szCs w:val="22"/>
              </w:rPr>
              <w:tab/>
            </w:r>
          </w:p>
        </w:tc>
      </w:tr>
      <w:tr w:rsidR="00CB3842" w:rsidRPr="00025F1C" w14:paraId="4B5B1BA1" w14:textId="77777777" w:rsidTr="00976D59">
        <w:tc>
          <w:tcPr>
            <w:tcW w:w="1415" w:type="dxa"/>
            <w:shd w:val="clear" w:color="auto" w:fill="auto"/>
          </w:tcPr>
          <w:p w14:paraId="64937C1A" w14:textId="77777777" w:rsidR="00CB3842" w:rsidRPr="00025F1C" w:rsidRDefault="0062361E" w:rsidP="002E147C">
            <w:pPr>
              <w:spacing w:before="40" w:after="40"/>
              <w:rPr>
                <w:rFonts w:ascii="Arial" w:hAnsi="Arial" w:cs="Arial"/>
                <w:b/>
                <w:sz w:val="22"/>
                <w:szCs w:val="22"/>
              </w:rPr>
            </w:pPr>
            <w:r w:rsidRPr="00025F1C">
              <w:rPr>
                <w:rFonts w:ascii="Arial" w:hAnsi="Arial" w:cs="Arial"/>
                <w:b/>
                <w:sz w:val="22"/>
                <w:szCs w:val="22"/>
              </w:rPr>
              <w:t>Division</w:t>
            </w:r>
          </w:p>
        </w:tc>
        <w:tc>
          <w:tcPr>
            <w:tcW w:w="8225" w:type="dxa"/>
            <w:gridSpan w:val="4"/>
            <w:shd w:val="clear" w:color="auto" w:fill="auto"/>
          </w:tcPr>
          <w:p w14:paraId="090CCE83" w14:textId="1D8FDE8B" w:rsidR="00CB3842" w:rsidRPr="00025F1C" w:rsidRDefault="00E97290" w:rsidP="002E147C">
            <w:pPr>
              <w:autoSpaceDE w:val="0"/>
              <w:autoSpaceDN w:val="0"/>
              <w:adjustRightInd w:val="0"/>
              <w:spacing w:before="40" w:after="40"/>
              <w:rPr>
                <w:rFonts w:ascii="Arial" w:hAnsi="Arial" w:cs="Arial"/>
                <w:sz w:val="22"/>
                <w:szCs w:val="22"/>
              </w:rPr>
            </w:pPr>
            <w:r w:rsidRPr="00025F1C">
              <w:rPr>
                <w:rFonts w:ascii="Arial" w:hAnsi="Arial" w:cs="Arial"/>
                <w:sz w:val="22"/>
                <w:szCs w:val="22"/>
              </w:rPr>
              <w:t>Finance &amp; Assurance</w:t>
            </w:r>
          </w:p>
        </w:tc>
      </w:tr>
      <w:tr w:rsidR="001347BB" w:rsidRPr="00025F1C" w14:paraId="2C34D12A" w14:textId="77777777" w:rsidTr="00976D59">
        <w:tc>
          <w:tcPr>
            <w:tcW w:w="1415" w:type="dxa"/>
            <w:shd w:val="clear" w:color="auto" w:fill="auto"/>
          </w:tcPr>
          <w:p w14:paraId="013FD77E" w14:textId="77777777" w:rsidR="001347BB" w:rsidRPr="00025F1C" w:rsidRDefault="001347BB" w:rsidP="002E147C">
            <w:pPr>
              <w:spacing w:before="40" w:after="40"/>
              <w:rPr>
                <w:rFonts w:ascii="Arial" w:hAnsi="Arial" w:cs="Arial"/>
                <w:b/>
                <w:sz w:val="22"/>
                <w:szCs w:val="22"/>
              </w:rPr>
            </w:pPr>
            <w:r w:rsidRPr="00025F1C">
              <w:rPr>
                <w:rFonts w:ascii="Arial" w:hAnsi="Arial" w:cs="Arial"/>
                <w:b/>
                <w:sz w:val="22"/>
                <w:szCs w:val="22"/>
              </w:rPr>
              <w:t>Reports to</w:t>
            </w:r>
          </w:p>
        </w:tc>
        <w:tc>
          <w:tcPr>
            <w:tcW w:w="8225" w:type="dxa"/>
            <w:gridSpan w:val="4"/>
            <w:shd w:val="clear" w:color="auto" w:fill="auto"/>
          </w:tcPr>
          <w:p w14:paraId="093AB4C0" w14:textId="0FEEC5F4" w:rsidR="001347BB" w:rsidRPr="00025F1C" w:rsidRDefault="001052DE" w:rsidP="000F13DF">
            <w:pPr>
              <w:spacing w:before="40" w:after="40"/>
              <w:rPr>
                <w:rFonts w:ascii="Arial" w:hAnsi="Arial" w:cs="Arial"/>
                <w:sz w:val="22"/>
                <w:szCs w:val="22"/>
              </w:rPr>
            </w:pPr>
            <w:r w:rsidRPr="00025F1C">
              <w:rPr>
                <w:rFonts w:ascii="Arial" w:hAnsi="Arial" w:cs="Arial"/>
                <w:sz w:val="22"/>
                <w:szCs w:val="22"/>
              </w:rPr>
              <w:t>Managing Director</w:t>
            </w:r>
          </w:p>
        </w:tc>
      </w:tr>
      <w:tr w:rsidR="00CB3842" w:rsidRPr="00025F1C" w14:paraId="1B12EB4F" w14:textId="77777777" w:rsidTr="00976D59">
        <w:tc>
          <w:tcPr>
            <w:tcW w:w="1415" w:type="dxa"/>
            <w:shd w:val="clear" w:color="auto" w:fill="auto"/>
          </w:tcPr>
          <w:p w14:paraId="01490C12" w14:textId="77777777" w:rsidR="00CB3842" w:rsidRPr="00025F1C" w:rsidRDefault="00CB3842" w:rsidP="002E147C">
            <w:pPr>
              <w:spacing w:before="40" w:after="40"/>
              <w:rPr>
                <w:rFonts w:ascii="Arial" w:hAnsi="Arial" w:cs="Arial"/>
                <w:b/>
                <w:sz w:val="22"/>
                <w:szCs w:val="22"/>
              </w:rPr>
            </w:pPr>
            <w:r w:rsidRPr="00025F1C">
              <w:rPr>
                <w:rFonts w:ascii="Arial" w:hAnsi="Arial" w:cs="Arial"/>
                <w:b/>
                <w:sz w:val="22"/>
                <w:szCs w:val="22"/>
              </w:rPr>
              <w:t>Location</w:t>
            </w:r>
          </w:p>
        </w:tc>
        <w:tc>
          <w:tcPr>
            <w:tcW w:w="8225" w:type="dxa"/>
            <w:gridSpan w:val="4"/>
            <w:shd w:val="clear" w:color="auto" w:fill="auto"/>
          </w:tcPr>
          <w:p w14:paraId="6A60B52A" w14:textId="77777777" w:rsidR="00CB3842" w:rsidRPr="00025F1C" w:rsidRDefault="000F13DF" w:rsidP="000F13DF">
            <w:pPr>
              <w:spacing w:before="40" w:after="40"/>
              <w:rPr>
                <w:rFonts w:ascii="Arial" w:hAnsi="Arial" w:cs="Arial"/>
                <w:sz w:val="22"/>
                <w:szCs w:val="22"/>
              </w:rPr>
            </w:pPr>
            <w:r w:rsidRPr="00025F1C">
              <w:rPr>
                <w:rFonts w:ascii="Arial" w:hAnsi="Arial" w:cs="Arial"/>
                <w:sz w:val="22"/>
                <w:szCs w:val="22"/>
              </w:rPr>
              <w:t>Dependant on the Line Manager</w:t>
            </w:r>
          </w:p>
        </w:tc>
      </w:tr>
      <w:tr w:rsidR="00CB3842" w:rsidRPr="00025F1C" w14:paraId="385A8666" w14:textId="77777777" w:rsidTr="00976D59">
        <w:tc>
          <w:tcPr>
            <w:tcW w:w="9640" w:type="dxa"/>
            <w:gridSpan w:val="5"/>
            <w:shd w:val="clear" w:color="auto" w:fill="auto"/>
          </w:tcPr>
          <w:p w14:paraId="3FD9F144" w14:textId="77777777" w:rsidR="00CB3842" w:rsidRPr="00025F1C" w:rsidRDefault="000F13DF" w:rsidP="002E147C">
            <w:pPr>
              <w:spacing w:before="40" w:after="40"/>
              <w:rPr>
                <w:rFonts w:ascii="Arial" w:hAnsi="Arial" w:cs="Arial"/>
                <w:b/>
                <w:sz w:val="22"/>
                <w:szCs w:val="22"/>
              </w:rPr>
            </w:pPr>
            <w:r w:rsidRPr="00025F1C">
              <w:rPr>
                <w:rFonts w:ascii="Arial" w:hAnsi="Arial" w:cs="Arial"/>
                <w:b/>
                <w:sz w:val="22"/>
                <w:szCs w:val="22"/>
              </w:rPr>
              <w:t>Role</w:t>
            </w:r>
            <w:r w:rsidR="00CB3842" w:rsidRPr="00025F1C">
              <w:rPr>
                <w:rFonts w:ascii="Arial" w:hAnsi="Arial" w:cs="Arial"/>
                <w:b/>
                <w:sz w:val="22"/>
                <w:szCs w:val="22"/>
              </w:rPr>
              <w:t xml:space="preserve"> Purpose </w:t>
            </w:r>
          </w:p>
          <w:p w14:paraId="4386D227" w14:textId="2CED3807" w:rsidR="007428B8" w:rsidRPr="00025F1C" w:rsidRDefault="007428B8" w:rsidP="007428B8">
            <w:pPr>
              <w:pStyle w:val="ListParagraph"/>
              <w:numPr>
                <w:ilvl w:val="0"/>
                <w:numId w:val="15"/>
              </w:numPr>
              <w:jc w:val="both"/>
              <w:rPr>
                <w:rFonts w:ascii="Arial" w:hAnsi="Arial" w:cs="Arial"/>
              </w:rPr>
            </w:pPr>
            <w:r w:rsidRPr="00025F1C">
              <w:rPr>
                <w:rFonts w:ascii="Arial" w:hAnsi="Arial" w:cs="Arial"/>
              </w:rPr>
              <w:t xml:space="preserve">The post is the Council’s Chief Finance Officer under S151 of the Local Government Act 1972 and fulfils the statutory role of Chief Finance Officer by ensuring that the associated statutory duties are discharged as laid out in CIPFA’s guidance for a S151 officer. The post holder is responsible for all financial and other governance systems. </w:t>
            </w:r>
          </w:p>
          <w:p w14:paraId="7436DE3D" w14:textId="7566AC95" w:rsidR="007428B8" w:rsidRPr="00025F1C" w:rsidRDefault="007428B8" w:rsidP="007428B8">
            <w:pPr>
              <w:pStyle w:val="ListParagraph"/>
              <w:numPr>
                <w:ilvl w:val="0"/>
                <w:numId w:val="15"/>
              </w:numPr>
              <w:jc w:val="both"/>
              <w:rPr>
                <w:rFonts w:ascii="Arial" w:hAnsi="Arial" w:cs="Arial"/>
              </w:rPr>
            </w:pPr>
            <w:r w:rsidRPr="00025F1C">
              <w:rPr>
                <w:rFonts w:ascii="Arial" w:hAnsi="Arial" w:cs="Arial"/>
              </w:rPr>
              <w:t xml:space="preserve">In </w:t>
            </w:r>
            <w:r w:rsidR="00695FA0" w:rsidRPr="00025F1C">
              <w:rPr>
                <w:rFonts w:ascii="Arial" w:hAnsi="Arial" w:cs="Arial"/>
              </w:rPr>
              <w:t>addition,</w:t>
            </w:r>
            <w:r w:rsidRPr="00025F1C">
              <w:rPr>
                <w:rFonts w:ascii="Arial" w:hAnsi="Arial" w:cs="Arial"/>
              </w:rPr>
              <w:t xml:space="preserve"> the Council’s Chief Finance Officer is also subject to professional standards, as Section 113 of the Local Government Finance Act 1988 requires the responsible officer under Section 151 of the 1972 Act to be a member of a specified accountancy body.</w:t>
            </w:r>
          </w:p>
          <w:p w14:paraId="1DD72AC7" w14:textId="56BAFD20" w:rsidR="007428B8" w:rsidRPr="00025F1C" w:rsidRDefault="007428B8" w:rsidP="007428B8">
            <w:pPr>
              <w:pStyle w:val="ListParagraph"/>
              <w:numPr>
                <w:ilvl w:val="0"/>
                <w:numId w:val="15"/>
              </w:numPr>
              <w:jc w:val="both"/>
              <w:rPr>
                <w:rFonts w:ascii="Arial" w:hAnsi="Arial" w:cs="Arial"/>
                <w:spacing w:val="-4"/>
              </w:rPr>
            </w:pPr>
            <w:r w:rsidRPr="00025F1C">
              <w:rPr>
                <w:rFonts w:ascii="Arial" w:hAnsi="Arial" w:cs="Arial"/>
                <w:spacing w:val="-4"/>
              </w:rPr>
              <w:t>The postholder is a key member of the Corporate Strategic Board, helping</w:t>
            </w:r>
            <w:r w:rsidRPr="00025F1C">
              <w:rPr>
                <w:rFonts w:ascii="Arial" w:hAnsi="Arial" w:cs="Arial"/>
                <w:iCs/>
              </w:rPr>
              <w:t xml:space="preserve"> it to develop and implement strategy and to resource and deliver the Council’s strategic objectives sustainably and in the public interest.</w:t>
            </w:r>
          </w:p>
          <w:p w14:paraId="778DE120" w14:textId="00C723AC" w:rsidR="007428B8" w:rsidRPr="00025F1C" w:rsidRDefault="007428B8" w:rsidP="007428B8">
            <w:pPr>
              <w:pStyle w:val="Default"/>
              <w:numPr>
                <w:ilvl w:val="0"/>
                <w:numId w:val="15"/>
              </w:numPr>
              <w:rPr>
                <w:iCs/>
                <w:sz w:val="22"/>
                <w:szCs w:val="22"/>
              </w:rPr>
            </w:pPr>
            <w:r w:rsidRPr="00025F1C">
              <w:rPr>
                <w:sz w:val="22"/>
                <w:szCs w:val="22"/>
              </w:rPr>
              <w:t xml:space="preserve">The postholder </w:t>
            </w:r>
            <w:r w:rsidRPr="00025F1C">
              <w:rPr>
                <w:iCs/>
                <w:sz w:val="22"/>
                <w:szCs w:val="22"/>
              </w:rPr>
              <w:t xml:space="preserve">must be actively involved in, and able to bring influence to bear on, all material business decisions to ensure immediate and </w:t>
            </w:r>
            <w:r w:rsidR="00695FA0" w:rsidRPr="00025F1C">
              <w:rPr>
                <w:iCs/>
                <w:sz w:val="22"/>
                <w:szCs w:val="22"/>
              </w:rPr>
              <w:t>longer-term</w:t>
            </w:r>
            <w:r w:rsidRPr="00025F1C">
              <w:rPr>
                <w:iCs/>
                <w:sz w:val="22"/>
                <w:szCs w:val="22"/>
              </w:rPr>
              <w:t xml:space="preserve"> implications, opportunities and risks are fully considered, and alignment with the organisation’s financial strategy. </w:t>
            </w:r>
          </w:p>
          <w:p w14:paraId="7F101DE9" w14:textId="6CB34B5C" w:rsidR="007428B8" w:rsidRPr="00025F1C" w:rsidRDefault="007428B8" w:rsidP="00CA31F7">
            <w:pPr>
              <w:pStyle w:val="Default"/>
              <w:numPr>
                <w:ilvl w:val="0"/>
                <w:numId w:val="15"/>
              </w:numPr>
              <w:rPr>
                <w:sz w:val="22"/>
                <w:szCs w:val="22"/>
              </w:rPr>
            </w:pPr>
            <w:r w:rsidRPr="00025F1C">
              <w:rPr>
                <w:sz w:val="22"/>
                <w:szCs w:val="22"/>
              </w:rPr>
              <w:t>The postholder must</w:t>
            </w:r>
            <w:r w:rsidRPr="00025F1C">
              <w:rPr>
                <w:iCs/>
                <w:sz w:val="22"/>
                <w:szCs w:val="22"/>
              </w:rPr>
              <w:t xml:space="preserve"> lead the promotion and delivery by the whole organisation of good financial management so that public money is </w:t>
            </w:r>
            <w:proofErr w:type="gramStart"/>
            <w:r w:rsidRPr="00025F1C">
              <w:rPr>
                <w:iCs/>
                <w:sz w:val="22"/>
                <w:szCs w:val="22"/>
              </w:rPr>
              <w:t>safeguarded at all times</w:t>
            </w:r>
            <w:proofErr w:type="gramEnd"/>
            <w:r w:rsidRPr="00025F1C">
              <w:rPr>
                <w:iCs/>
                <w:sz w:val="22"/>
                <w:szCs w:val="22"/>
              </w:rPr>
              <w:t xml:space="preserve"> and used appropriately, economically, efficiently and effectively. </w:t>
            </w:r>
          </w:p>
          <w:p w14:paraId="75DD8B61" w14:textId="6B4AAAF0" w:rsidR="00DB2D6F" w:rsidRPr="00025F1C" w:rsidRDefault="007428B8" w:rsidP="00387D77">
            <w:pPr>
              <w:pStyle w:val="BodyText2"/>
              <w:numPr>
                <w:ilvl w:val="0"/>
                <w:numId w:val="15"/>
              </w:numPr>
              <w:spacing w:after="0" w:line="240" w:lineRule="auto"/>
              <w:rPr>
                <w:rFonts w:ascii="Arial" w:hAnsi="Arial" w:cs="Arial"/>
                <w:i/>
                <w:iCs/>
                <w:spacing w:val="-4"/>
                <w:sz w:val="22"/>
                <w:szCs w:val="22"/>
              </w:rPr>
            </w:pPr>
            <w:r w:rsidRPr="00025F1C">
              <w:rPr>
                <w:rFonts w:ascii="Arial" w:hAnsi="Arial" w:cs="Arial"/>
                <w:spacing w:val="-4"/>
                <w:sz w:val="22"/>
                <w:szCs w:val="22"/>
              </w:rPr>
              <w:t xml:space="preserve">The postholder is responsible for the strategic and general management of the Finance division in line with priorities laid out in the </w:t>
            </w:r>
            <w:r w:rsidR="00695FA0" w:rsidRPr="00025F1C">
              <w:rPr>
                <w:rFonts w:ascii="Arial" w:hAnsi="Arial" w:cs="Arial"/>
                <w:spacing w:val="-4"/>
                <w:sz w:val="22"/>
                <w:szCs w:val="22"/>
              </w:rPr>
              <w:t>Medium-Term</w:t>
            </w:r>
            <w:r w:rsidRPr="00025F1C">
              <w:rPr>
                <w:rFonts w:ascii="Arial" w:hAnsi="Arial" w:cs="Arial"/>
                <w:spacing w:val="-4"/>
                <w:sz w:val="22"/>
                <w:szCs w:val="22"/>
              </w:rPr>
              <w:t xml:space="preserve"> Financial Strategy, Corporate </w:t>
            </w:r>
            <w:proofErr w:type="gramStart"/>
            <w:r w:rsidRPr="00025F1C">
              <w:rPr>
                <w:rFonts w:ascii="Arial" w:hAnsi="Arial" w:cs="Arial"/>
                <w:spacing w:val="-4"/>
                <w:sz w:val="22"/>
                <w:szCs w:val="22"/>
              </w:rPr>
              <w:t>Plan</w:t>
            </w:r>
            <w:proofErr w:type="gramEnd"/>
            <w:r w:rsidRPr="00025F1C">
              <w:rPr>
                <w:rFonts w:ascii="Arial" w:hAnsi="Arial" w:cs="Arial"/>
                <w:spacing w:val="-4"/>
                <w:sz w:val="22"/>
                <w:szCs w:val="22"/>
              </w:rPr>
              <w:t xml:space="preserve"> and departmental service plans.  </w:t>
            </w:r>
          </w:p>
          <w:p w14:paraId="54099058" w14:textId="78EB56B0" w:rsidR="00DB2D6F" w:rsidRPr="00025F1C" w:rsidRDefault="007428B8" w:rsidP="00387D77">
            <w:pPr>
              <w:pStyle w:val="BodyText2"/>
              <w:numPr>
                <w:ilvl w:val="0"/>
                <w:numId w:val="15"/>
              </w:numPr>
              <w:spacing w:after="0" w:line="240" w:lineRule="auto"/>
              <w:rPr>
                <w:rFonts w:ascii="Arial" w:hAnsi="Arial" w:cs="Arial"/>
                <w:i/>
                <w:iCs/>
                <w:spacing w:val="-4"/>
                <w:sz w:val="22"/>
                <w:szCs w:val="22"/>
              </w:rPr>
            </w:pPr>
            <w:r w:rsidRPr="00025F1C">
              <w:rPr>
                <w:rFonts w:ascii="Arial" w:hAnsi="Arial" w:cs="Arial"/>
                <w:spacing w:val="-4"/>
                <w:sz w:val="22"/>
                <w:szCs w:val="22"/>
              </w:rPr>
              <w:t xml:space="preserve">The post-holder also has the right of access to the Chief Executive and the Leader of the Council, as deemed necessary or appropriate by the post-holder. </w:t>
            </w:r>
          </w:p>
          <w:p w14:paraId="23E44070" w14:textId="45CF4E96" w:rsidR="007428B8" w:rsidRPr="00025F1C" w:rsidRDefault="007428B8" w:rsidP="00DB2D6F">
            <w:pPr>
              <w:pStyle w:val="BodyText2"/>
              <w:numPr>
                <w:ilvl w:val="0"/>
                <w:numId w:val="15"/>
              </w:numPr>
              <w:spacing w:after="0" w:line="240" w:lineRule="auto"/>
              <w:rPr>
                <w:rFonts w:ascii="Arial" w:hAnsi="Arial" w:cs="Arial"/>
                <w:i/>
                <w:iCs/>
                <w:spacing w:val="-4"/>
                <w:sz w:val="22"/>
                <w:szCs w:val="22"/>
              </w:rPr>
            </w:pPr>
            <w:r w:rsidRPr="00025F1C">
              <w:rPr>
                <w:rFonts w:ascii="Arial" w:hAnsi="Arial" w:cs="Arial"/>
                <w:spacing w:val="-4"/>
                <w:sz w:val="22"/>
                <w:szCs w:val="22"/>
              </w:rPr>
              <w:t>The post is responsible for leading and managing the following teams:</w:t>
            </w:r>
          </w:p>
          <w:p w14:paraId="0688CF6C" w14:textId="77777777" w:rsidR="007428B8" w:rsidRPr="00025F1C" w:rsidRDefault="007428B8" w:rsidP="00387D77">
            <w:pPr>
              <w:pStyle w:val="BodyText2"/>
              <w:numPr>
                <w:ilvl w:val="0"/>
                <w:numId w:val="16"/>
              </w:numPr>
              <w:spacing w:after="0" w:line="240" w:lineRule="auto"/>
              <w:rPr>
                <w:rFonts w:ascii="Arial" w:hAnsi="Arial" w:cs="Arial"/>
                <w:i/>
                <w:iCs/>
                <w:spacing w:val="-4"/>
                <w:sz w:val="22"/>
                <w:szCs w:val="22"/>
              </w:rPr>
            </w:pPr>
            <w:r w:rsidRPr="00025F1C">
              <w:rPr>
                <w:rFonts w:ascii="Arial" w:hAnsi="Arial" w:cs="Arial"/>
                <w:spacing w:val="-4"/>
                <w:sz w:val="22"/>
                <w:szCs w:val="22"/>
              </w:rPr>
              <w:t>Finance (Corporate, Directorate and Schools Finance)</w:t>
            </w:r>
          </w:p>
          <w:p w14:paraId="498A27B1" w14:textId="77777777" w:rsidR="007428B8" w:rsidRPr="00025F1C" w:rsidRDefault="007428B8" w:rsidP="00387D77">
            <w:pPr>
              <w:pStyle w:val="BodyText2"/>
              <w:numPr>
                <w:ilvl w:val="0"/>
                <w:numId w:val="16"/>
              </w:numPr>
              <w:spacing w:after="0" w:line="240" w:lineRule="auto"/>
              <w:rPr>
                <w:rFonts w:ascii="Arial" w:hAnsi="Arial" w:cs="Arial"/>
                <w:i/>
                <w:iCs/>
                <w:spacing w:val="-4"/>
                <w:sz w:val="22"/>
                <w:szCs w:val="22"/>
              </w:rPr>
            </w:pPr>
            <w:r w:rsidRPr="00025F1C">
              <w:rPr>
                <w:rFonts w:ascii="Arial" w:hAnsi="Arial" w:cs="Arial"/>
                <w:spacing w:val="-4"/>
                <w:sz w:val="22"/>
                <w:szCs w:val="22"/>
              </w:rPr>
              <w:t>Treasury and Pension Fund Administration</w:t>
            </w:r>
          </w:p>
          <w:p w14:paraId="542199C0" w14:textId="77777777" w:rsidR="007428B8" w:rsidRPr="00025F1C" w:rsidRDefault="007428B8" w:rsidP="00387D77">
            <w:pPr>
              <w:pStyle w:val="BodyText2"/>
              <w:numPr>
                <w:ilvl w:val="0"/>
                <w:numId w:val="16"/>
              </w:numPr>
              <w:spacing w:after="0" w:line="240" w:lineRule="auto"/>
              <w:rPr>
                <w:rFonts w:ascii="Arial" w:hAnsi="Arial" w:cs="Arial"/>
                <w:i/>
                <w:iCs/>
                <w:spacing w:val="-4"/>
                <w:sz w:val="22"/>
                <w:szCs w:val="22"/>
              </w:rPr>
            </w:pPr>
            <w:r w:rsidRPr="00025F1C">
              <w:rPr>
                <w:rFonts w:ascii="Arial" w:hAnsi="Arial" w:cs="Arial"/>
                <w:spacing w:val="-4"/>
                <w:sz w:val="22"/>
                <w:szCs w:val="22"/>
              </w:rPr>
              <w:t xml:space="preserve">SAP Support </w:t>
            </w:r>
          </w:p>
          <w:p w14:paraId="28143C89" w14:textId="77777777" w:rsidR="007428B8" w:rsidRPr="00025F1C" w:rsidRDefault="007428B8" w:rsidP="00387D77">
            <w:pPr>
              <w:pStyle w:val="BodyText2"/>
              <w:numPr>
                <w:ilvl w:val="0"/>
                <w:numId w:val="16"/>
              </w:numPr>
              <w:spacing w:after="0" w:line="240" w:lineRule="auto"/>
              <w:rPr>
                <w:rFonts w:ascii="Arial" w:hAnsi="Arial" w:cs="Arial"/>
                <w:i/>
                <w:iCs/>
                <w:spacing w:val="-4"/>
                <w:sz w:val="22"/>
                <w:szCs w:val="22"/>
              </w:rPr>
            </w:pPr>
            <w:r w:rsidRPr="00025F1C">
              <w:rPr>
                <w:rFonts w:ascii="Arial" w:hAnsi="Arial" w:cs="Arial"/>
                <w:spacing w:val="-4"/>
                <w:sz w:val="22"/>
                <w:szCs w:val="22"/>
              </w:rPr>
              <w:t>Procurement</w:t>
            </w:r>
          </w:p>
          <w:p w14:paraId="2B6308D2" w14:textId="6EEE39E8" w:rsidR="007428B8" w:rsidRPr="00025F1C" w:rsidRDefault="007428B8" w:rsidP="00387D77">
            <w:pPr>
              <w:pStyle w:val="BodyText2"/>
              <w:numPr>
                <w:ilvl w:val="0"/>
                <w:numId w:val="16"/>
              </w:numPr>
              <w:spacing w:after="0" w:line="240" w:lineRule="auto"/>
              <w:rPr>
                <w:rFonts w:ascii="Arial" w:hAnsi="Arial" w:cs="Arial"/>
                <w:i/>
                <w:iCs/>
                <w:spacing w:val="-4"/>
                <w:sz w:val="22"/>
                <w:szCs w:val="22"/>
              </w:rPr>
            </w:pPr>
            <w:r w:rsidRPr="00025F1C">
              <w:rPr>
                <w:rFonts w:ascii="Arial" w:hAnsi="Arial" w:cs="Arial"/>
                <w:spacing w:val="-4"/>
                <w:sz w:val="22"/>
                <w:szCs w:val="22"/>
              </w:rPr>
              <w:t xml:space="preserve">Internal Audit and Corporate </w:t>
            </w:r>
            <w:r w:rsidR="00695FA0" w:rsidRPr="00025F1C">
              <w:rPr>
                <w:rFonts w:ascii="Arial" w:hAnsi="Arial" w:cs="Arial"/>
                <w:spacing w:val="-4"/>
                <w:sz w:val="22"/>
                <w:szCs w:val="22"/>
              </w:rPr>
              <w:t>Anti-Fraud</w:t>
            </w:r>
          </w:p>
          <w:p w14:paraId="31B6700B" w14:textId="694C552B" w:rsidR="007428B8" w:rsidRPr="00025F1C" w:rsidRDefault="007428B8" w:rsidP="00072344">
            <w:pPr>
              <w:pStyle w:val="BodyText2"/>
              <w:numPr>
                <w:ilvl w:val="0"/>
                <w:numId w:val="16"/>
              </w:numPr>
              <w:spacing w:after="0" w:line="240" w:lineRule="auto"/>
              <w:rPr>
                <w:rFonts w:ascii="Arial" w:hAnsi="Arial" w:cs="Arial"/>
                <w:i/>
                <w:iCs/>
                <w:spacing w:val="-4"/>
                <w:sz w:val="22"/>
                <w:szCs w:val="22"/>
              </w:rPr>
            </w:pPr>
            <w:r w:rsidRPr="00025F1C">
              <w:rPr>
                <w:rFonts w:ascii="Arial" w:hAnsi="Arial" w:cs="Arial"/>
                <w:spacing w:val="-4"/>
                <w:sz w:val="22"/>
                <w:szCs w:val="22"/>
              </w:rPr>
              <w:t xml:space="preserve">Insurance </w:t>
            </w:r>
          </w:p>
          <w:p w14:paraId="2510F013" w14:textId="6FDA3576" w:rsidR="00DB2D6F" w:rsidRPr="00025F1C" w:rsidRDefault="007428B8" w:rsidP="00387D77">
            <w:pPr>
              <w:pStyle w:val="BodyText2"/>
              <w:numPr>
                <w:ilvl w:val="0"/>
                <w:numId w:val="15"/>
              </w:numPr>
              <w:spacing w:after="0" w:line="240" w:lineRule="auto"/>
              <w:rPr>
                <w:rFonts w:ascii="Arial" w:hAnsi="Arial" w:cs="Arial"/>
                <w:spacing w:val="-4"/>
                <w:sz w:val="22"/>
                <w:szCs w:val="22"/>
              </w:rPr>
            </w:pPr>
            <w:r w:rsidRPr="00025F1C">
              <w:rPr>
                <w:rFonts w:ascii="Arial" w:hAnsi="Arial" w:cs="Arial"/>
                <w:spacing w:val="-4"/>
                <w:sz w:val="22"/>
                <w:szCs w:val="22"/>
              </w:rPr>
              <w:t>The post holder holds the responsibility for being the interface to the Council’s trading arrangements.</w:t>
            </w:r>
          </w:p>
          <w:p w14:paraId="12646B0E" w14:textId="1EA5F3BE" w:rsidR="00CB3842" w:rsidRPr="00025F1C" w:rsidRDefault="007428B8" w:rsidP="00072344">
            <w:pPr>
              <w:pStyle w:val="BodyText2"/>
              <w:numPr>
                <w:ilvl w:val="0"/>
                <w:numId w:val="15"/>
              </w:numPr>
              <w:spacing w:after="0" w:line="240" w:lineRule="auto"/>
              <w:rPr>
                <w:rFonts w:ascii="Arial" w:hAnsi="Arial" w:cs="Arial"/>
                <w:spacing w:val="-4"/>
                <w:sz w:val="22"/>
                <w:szCs w:val="22"/>
              </w:rPr>
            </w:pPr>
            <w:r w:rsidRPr="00025F1C">
              <w:rPr>
                <w:rFonts w:ascii="Arial" w:hAnsi="Arial" w:cs="Arial"/>
                <w:spacing w:val="-4"/>
                <w:sz w:val="22"/>
                <w:szCs w:val="22"/>
                <w:lang w:eastAsia="en-US"/>
              </w:rPr>
              <w:t>The post works as part of the Resources Management Team alongside Legal &amp; Governance Services, Human Resources &amp; Development, Strategic Commissioning and Customer Services &amp; IT.</w:t>
            </w:r>
          </w:p>
          <w:p w14:paraId="75F440BF" w14:textId="77777777" w:rsidR="00072344" w:rsidRPr="00025F1C" w:rsidRDefault="00B714C1" w:rsidP="00072344">
            <w:pPr>
              <w:pStyle w:val="BodyText2"/>
              <w:numPr>
                <w:ilvl w:val="0"/>
                <w:numId w:val="15"/>
              </w:numPr>
              <w:spacing w:after="0" w:line="240" w:lineRule="auto"/>
              <w:rPr>
                <w:rFonts w:ascii="Arial" w:hAnsi="Arial" w:cs="Arial"/>
                <w:sz w:val="22"/>
                <w:szCs w:val="22"/>
              </w:rPr>
            </w:pPr>
            <w:r w:rsidRPr="00025F1C">
              <w:rPr>
                <w:rFonts w:ascii="Arial" w:hAnsi="Arial" w:cs="Arial"/>
                <w:spacing w:val="-4"/>
                <w:sz w:val="22"/>
                <w:szCs w:val="22"/>
              </w:rPr>
              <w:t>Budget - Responsible for the effective management of the Council’s budgets. Provides guidance to other</w:t>
            </w:r>
            <w:r w:rsidRPr="00025F1C">
              <w:rPr>
                <w:rFonts w:ascii="Arial" w:hAnsi="Arial" w:cs="Arial"/>
                <w:sz w:val="22"/>
                <w:szCs w:val="22"/>
              </w:rPr>
              <w:t xml:space="preserve"> Corporate Directors and Divisional Directors on the control of their capital and revenue budgets:</w:t>
            </w:r>
          </w:p>
          <w:p w14:paraId="7778593E" w14:textId="6E48B27C" w:rsidR="00B714C1" w:rsidRPr="00025F1C" w:rsidRDefault="00B714C1" w:rsidP="00072344">
            <w:pPr>
              <w:pStyle w:val="BodyText2"/>
              <w:numPr>
                <w:ilvl w:val="0"/>
                <w:numId w:val="16"/>
              </w:numPr>
              <w:spacing w:after="0" w:line="240" w:lineRule="auto"/>
              <w:rPr>
                <w:rFonts w:ascii="Arial" w:hAnsi="Arial" w:cs="Arial"/>
                <w:spacing w:val="-4"/>
                <w:sz w:val="22"/>
                <w:szCs w:val="22"/>
              </w:rPr>
            </w:pPr>
            <w:r w:rsidRPr="00025F1C">
              <w:rPr>
                <w:rFonts w:ascii="Arial" w:hAnsi="Arial" w:cs="Arial"/>
                <w:sz w:val="22"/>
                <w:szCs w:val="22"/>
              </w:rPr>
              <w:t xml:space="preserve">A total gross </w:t>
            </w:r>
            <w:r w:rsidRPr="00025F1C">
              <w:rPr>
                <w:rFonts w:ascii="Arial" w:hAnsi="Arial" w:cs="Arial"/>
                <w:spacing w:val="-4"/>
                <w:sz w:val="22"/>
                <w:szCs w:val="22"/>
              </w:rPr>
              <w:t>revenue budget for the Council of £600m in 2019/20</w:t>
            </w:r>
          </w:p>
          <w:p w14:paraId="5F04A353" w14:textId="77777777" w:rsidR="00B714C1" w:rsidRPr="00025F1C" w:rsidRDefault="00B714C1" w:rsidP="00072344">
            <w:pPr>
              <w:pStyle w:val="BodyText2"/>
              <w:numPr>
                <w:ilvl w:val="0"/>
                <w:numId w:val="16"/>
              </w:numPr>
              <w:spacing w:after="0" w:line="240" w:lineRule="auto"/>
              <w:rPr>
                <w:rFonts w:ascii="Arial" w:hAnsi="Arial" w:cs="Arial"/>
                <w:spacing w:val="-4"/>
                <w:sz w:val="22"/>
                <w:szCs w:val="22"/>
              </w:rPr>
            </w:pPr>
            <w:r w:rsidRPr="00025F1C">
              <w:rPr>
                <w:rFonts w:ascii="Arial" w:hAnsi="Arial" w:cs="Arial"/>
                <w:spacing w:val="-4"/>
                <w:sz w:val="22"/>
                <w:szCs w:val="22"/>
              </w:rPr>
              <w:t>A total gross capital budget in the order of £77m, in 2019/20</w:t>
            </w:r>
          </w:p>
          <w:p w14:paraId="4FFA8509" w14:textId="77777777" w:rsidR="00B714C1" w:rsidRPr="00025F1C" w:rsidRDefault="00B714C1" w:rsidP="00072344">
            <w:pPr>
              <w:pStyle w:val="BodyText2"/>
              <w:numPr>
                <w:ilvl w:val="0"/>
                <w:numId w:val="16"/>
              </w:numPr>
              <w:spacing w:after="0" w:line="240" w:lineRule="auto"/>
              <w:rPr>
                <w:rFonts w:ascii="Arial" w:hAnsi="Arial" w:cs="Arial"/>
                <w:spacing w:val="-4"/>
                <w:sz w:val="22"/>
                <w:szCs w:val="22"/>
              </w:rPr>
            </w:pPr>
            <w:r w:rsidRPr="00025F1C">
              <w:rPr>
                <w:rFonts w:ascii="Arial" w:hAnsi="Arial" w:cs="Arial"/>
                <w:spacing w:val="-4"/>
                <w:sz w:val="22"/>
                <w:szCs w:val="22"/>
              </w:rPr>
              <w:t>Direct responsible for the control of the directorate revenue budget of £4.1m, in 2019/20</w:t>
            </w:r>
          </w:p>
          <w:p w14:paraId="091BB067" w14:textId="71BDAE59" w:rsidR="00B714C1" w:rsidRPr="00025F1C" w:rsidRDefault="00B714C1" w:rsidP="00F4111D">
            <w:pPr>
              <w:pStyle w:val="BodyText2"/>
              <w:numPr>
                <w:ilvl w:val="0"/>
                <w:numId w:val="16"/>
              </w:numPr>
              <w:spacing w:after="0" w:line="240" w:lineRule="auto"/>
              <w:rPr>
                <w:rFonts w:ascii="Arial" w:hAnsi="Arial" w:cs="Arial"/>
                <w:spacing w:val="-4"/>
                <w:sz w:val="22"/>
                <w:szCs w:val="22"/>
              </w:rPr>
            </w:pPr>
            <w:r w:rsidRPr="00025F1C">
              <w:rPr>
                <w:rFonts w:ascii="Arial" w:hAnsi="Arial" w:cs="Arial"/>
                <w:spacing w:val="-4"/>
                <w:sz w:val="22"/>
                <w:szCs w:val="22"/>
              </w:rPr>
              <w:t>Directly responsible for the administration of the Local Government Pension Fund with prime responsibility for the budget of £830m (as at 01/03/19) and the operation of the pension fund strategy.</w:t>
            </w:r>
          </w:p>
          <w:p w14:paraId="0647709B" w14:textId="77777777" w:rsidR="00F4111D" w:rsidRPr="00025F1C" w:rsidRDefault="00F4111D" w:rsidP="00F4111D">
            <w:pPr>
              <w:pStyle w:val="BodyText2"/>
              <w:spacing w:after="0" w:line="240" w:lineRule="auto"/>
              <w:rPr>
                <w:rFonts w:ascii="Arial" w:hAnsi="Arial" w:cs="Arial"/>
                <w:spacing w:val="-4"/>
                <w:sz w:val="22"/>
                <w:szCs w:val="22"/>
              </w:rPr>
            </w:pPr>
          </w:p>
          <w:p w14:paraId="01E01866" w14:textId="77777777" w:rsidR="00F4111D" w:rsidRPr="00025F1C" w:rsidRDefault="00B714C1" w:rsidP="00F4111D">
            <w:pPr>
              <w:pStyle w:val="BodyText2"/>
              <w:numPr>
                <w:ilvl w:val="0"/>
                <w:numId w:val="15"/>
              </w:numPr>
              <w:spacing w:after="0" w:line="240" w:lineRule="auto"/>
              <w:rPr>
                <w:rFonts w:ascii="Arial" w:hAnsi="Arial" w:cs="Arial"/>
                <w:spacing w:val="-4"/>
                <w:sz w:val="22"/>
                <w:szCs w:val="22"/>
              </w:rPr>
            </w:pPr>
            <w:r w:rsidRPr="00025F1C">
              <w:rPr>
                <w:rFonts w:ascii="Arial" w:hAnsi="Arial" w:cs="Arial"/>
                <w:spacing w:val="-4"/>
                <w:sz w:val="22"/>
                <w:szCs w:val="22"/>
              </w:rPr>
              <w:lastRenderedPageBreak/>
              <w:t>Staff - Responsible for:</w:t>
            </w:r>
          </w:p>
          <w:p w14:paraId="0A6B3DFF" w14:textId="7B26282C" w:rsidR="00B714C1" w:rsidRPr="00025F1C" w:rsidRDefault="00B714C1" w:rsidP="00F4111D">
            <w:pPr>
              <w:pStyle w:val="BodyText2"/>
              <w:numPr>
                <w:ilvl w:val="0"/>
                <w:numId w:val="16"/>
              </w:numPr>
              <w:spacing w:after="0" w:line="240" w:lineRule="auto"/>
              <w:rPr>
                <w:rFonts w:ascii="Arial" w:hAnsi="Arial" w:cs="Arial"/>
                <w:spacing w:val="-4"/>
                <w:sz w:val="22"/>
                <w:szCs w:val="22"/>
              </w:rPr>
            </w:pPr>
            <w:r w:rsidRPr="00025F1C">
              <w:rPr>
                <w:rFonts w:ascii="Arial" w:hAnsi="Arial" w:cs="Arial"/>
                <w:spacing w:val="-4"/>
                <w:sz w:val="22"/>
                <w:szCs w:val="22"/>
              </w:rPr>
              <w:t xml:space="preserve">Direct Reports – 9 </w:t>
            </w:r>
            <w:proofErr w:type="spellStart"/>
            <w:r w:rsidRPr="00025F1C">
              <w:rPr>
                <w:rFonts w:ascii="Arial" w:hAnsi="Arial" w:cs="Arial"/>
                <w:spacing w:val="-4"/>
                <w:sz w:val="22"/>
                <w:szCs w:val="22"/>
              </w:rPr>
              <w:t>fte</w:t>
            </w:r>
            <w:proofErr w:type="spellEnd"/>
            <w:r w:rsidRPr="00025F1C">
              <w:rPr>
                <w:rFonts w:ascii="Arial" w:hAnsi="Arial" w:cs="Arial"/>
                <w:spacing w:val="-4"/>
                <w:sz w:val="22"/>
                <w:szCs w:val="22"/>
              </w:rPr>
              <w:tab/>
            </w:r>
            <w:r w:rsidRPr="00025F1C">
              <w:rPr>
                <w:rFonts w:ascii="Arial" w:hAnsi="Arial" w:cs="Arial"/>
                <w:spacing w:val="-4"/>
                <w:sz w:val="22"/>
                <w:szCs w:val="22"/>
              </w:rPr>
              <w:tab/>
            </w:r>
            <w:r w:rsidRPr="00025F1C">
              <w:rPr>
                <w:rFonts w:ascii="Arial" w:hAnsi="Arial" w:cs="Arial"/>
                <w:spacing w:val="-4"/>
                <w:sz w:val="22"/>
                <w:szCs w:val="22"/>
              </w:rPr>
              <w:tab/>
            </w:r>
            <w:r w:rsidRPr="00025F1C">
              <w:rPr>
                <w:rFonts w:ascii="Arial" w:hAnsi="Arial" w:cs="Arial"/>
                <w:spacing w:val="-4"/>
                <w:sz w:val="22"/>
                <w:szCs w:val="22"/>
              </w:rPr>
              <w:tab/>
            </w:r>
          </w:p>
          <w:p w14:paraId="2709A70E" w14:textId="0F42D254" w:rsidR="007428B8" w:rsidRPr="00025F1C" w:rsidRDefault="00B714C1" w:rsidP="00F4111D">
            <w:pPr>
              <w:pStyle w:val="BodyText2"/>
              <w:numPr>
                <w:ilvl w:val="0"/>
                <w:numId w:val="16"/>
              </w:numPr>
              <w:spacing w:after="0" w:line="240" w:lineRule="auto"/>
              <w:rPr>
                <w:rFonts w:ascii="Arial" w:hAnsi="Arial" w:cs="Arial"/>
                <w:spacing w:val="-4"/>
                <w:sz w:val="22"/>
                <w:szCs w:val="22"/>
              </w:rPr>
            </w:pPr>
            <w:r w:rsidRPr="00025F1C">
              <w:rPr>
                <w:rFonts w:ascii="Arial" w:hAnsi="Arial" w:cs="Arial"/>
                <w:spacing w:val="-4"/>
                <w:sz w:val="22"/>
                <w:szCs w:val="22"/>
              </w:rPr>
              <w:t>Overall Staff Numbers – 72.03fte</w:t>
            </w:r>
          </w:p>
        </w:tc>
      </w:tr>
      <w:tr w:rsidR="00CB3842" w:rsidRPr="00025F1C" w14:paraId="7610198F" w14:textId="77777777" w:rsidTr="00976D59">
        <w:trPr>
          <w:trHeight w:val="579"/>
        </w:trPr>
        <w:tc>
          <w:tcPr>
            <w:tcW w:w="9640" w:type="dxa"/>
            <w:gridSpan w:val="5"/>
            <w:shd w:val="clear" w:color="auto" w:fill="auto"/>
          </w:tcPr>
          <w:p w14:paraId="03E2C762" w14:textId="77777777" w:rsidR="00CB3842" w:rsidRPr="00025F1C" w:rsidRDefault="00CB3842" w:rsidP="000F13DF">
            <w:pPr>
              <w:spacing w:before="40" w:after="40"/>
              <w:rPr>
                <w:rFonts w:ascii="Arial" w:hAnsi="Arial" w:cs="Arial"/>
                <w:b/>
                <w:sz w:val="22"/>
                <w:szCs w:val="22"/>
              </w:rPr>
            </w:pPr>
            <w:r w:rsidRPr="00025F1C">
              <w:rPr>
                <w:rFonts w:ascii="Arial" w:hAnsi="Arial" w:cs="Arial"/>
                <w:b/>
                <w:sz w:val="22"/>
                <w:szCs w:val="22"/>
              </w:rPr>
              <w:lastRenderedPageBreak/>
              <w:t>J</w:t>
            </w:r>
            <w:r w:rsidR="00422691" w:rsidRPr="00025F1C">
              <w:rPr>
                <w:rFonts w:ascii="Arial" w:hAnsi="Arial" w:cs="Arial"/>
                <w:b/>
                <w:sz w:val="22"/>
                <w:szCs w:val="22"/>
              </w:rPr>
              <w:t>ob Context (Key outputs of team</w:t>
            </w:r>
            <w:r w:rsidRPr="00025F1C">
              <w:rPr>
                <w:rFonts w:ascii="Arial" w:hAnsi="Arial" w:cs="Arial"/>
                <w:b/>
                <w:sz w:val="22"/>
                <w:szCs w:val="22"/>
              </w:rPr>
              <w:t>/role</w:t>
            </w:r>
            <w:r w:rsidR="000F13DF" w:rsidRPr="00025F1C">
              <w:rPr>
                <w:rFonts w:ascii="Arial" w:hAnsi="Arial" w:cs="Arial"/>
                <w:b/>
                <w:sz w:val="22"/>
                <w:szCs w:val="22"/>
              </w:rPr>
              <w:t>)</w:t>
            </w:r>
          </w:p>
          <w:p w14:paraId="0D51E657" w14:textId="77777777" w:rsidR="00AA089B" w:rsidRPr="00025F1C" w:rsidRDefault="00AA089B" w:rsidP="00AA089B">
            <w:pPr>
              <w:pStyle w:val="ListParagraph"/>
              <w:numPr>
                <w:ilvl w:val="0"/>
                <w:numId w:val="15"/>
              </w:numPr>
              <w:jc w:val="both"/>
              <w:rPr>
                <w:rFonts w:ascii="Arial" w:hAnsi="Arial" w:cs="Arial"/>
              </w:rPr>
            </w:pPr>
            <w:r w:rsidRPr="00025F1C">
              <w:rPr>
                <w:rFonts w:ascii="Arial" w:hAnsi="Arial" w:cs="Arial"/>
              </w:rPr>
              <w:t>The post is the strategic and operational lead for Finance functions across the Council and must build effective working relationships with all Council services to be able to provide good support and effective challenge. The post promotes effective management of their duties across the whole Council in support and commitment to the delivery of Council services.</w:t>
            </w:r>
          </w:p>
          <w:p w14:paraId="17210DFB" w14:textId="233BA268" w:rsidR="00AA089B" w:rsidRPr="00025F1C" w:rsidRDefault="00AA089B" w:rsidP="00AA089B">
            <w:pPr>
              <w:pStyle w:val="ListParagraph"/>
              <w:numPr>
                <w:ilvl w:val="0"/>
                <w:numId w:val="15"/>
              </w:numPr>
              <w:jc w:val="both"/>
              <w:rPr>
                <w:rFonts w:ascii="Arial" w:hAnsi="Arial" w:cs="Arial"/>
              </w:rPr>
            </w:pPr>
            <w:r w:rsidRPr="00025F1C">
              <w:rPr>
                <w:rFonts w:ascii="Arial" w:hAnsi="Arial" w:cs="Arial"/>
              </w:rPr>
              <w:t>Lead and direct the effective development and implementation of the following key strategies on behalf of the Council:</w:t>
            </w:r>
          </w:p>
          <w:p w14:paraId="6A2209E2" w14:textId="77777777" w:rsidR="00AA089B" w:rsidRPr="00025F1C" w:rsidRDefault="00AA089B" w:rsidP="00AA089B">
            <w:pPr>
              <w:pStyle w:val="BodyText2"/>
              <w:numPr>
                <w:ilvl w:val="0"/>
                <w:numId w:val="16"/>
              </w:numPr>
              <w:spacing w:after="0" w:line="240" w:lineRule="auto"/>
              <w:rPr>
                <w:rFonts w:ascii="Arial" w:hAnsi="Arial" w:cs="Arial"/>
                <w:spacing w:val="-4"/>
                <w:sz w:val="22"/>
                <w:szCs w:val="22"/>
              </w:rPr>
            </w:pPr>
            <w:r w:rsidRPr="00025F1C">
              <w:rPr>
                <w:rFonts w:ascii="Arial" w:hAnsi="Arial" w:cs="Arial"/>
                <w:sz w:val="22"/>
                <w:szCs w:val="22"/>
              </w:rPr>
              <w:t>M</w:t>
            </w:r>
            <w:r w:rsidRPr="00025F1C">
              <w:rPr>
                <w:rFonts w:ascii="Arial" w:hAnsi="Arial" w:cs="Arial"/>
                <w:spacing w:val="-4"/>
                <w:sz w:val="22"/>
                <w:szCs w:val="22"/>
              </w:rPr>
              <w:t>edium Term Financial Strategy</w:t>
            </w:r>
          </w:p>
          <w:p w14:paraId="36E209AE" w14:textId="77777777" w:rsidR="00AA089B" w:rsidRPr="00025F1C" w:rsidRDefault="00AA089B" w:rsidP="00AA089B">
            <w:pPr>
              <w:pStyle w:val="BodyText2"/>
              <w:numPr>
                <w:ilvl w:val="0"/>
                <w:numId w:val="16"/>
              </w:numPr>
              <w:spacing w:after="0" w:line="240" w:lineRule="auto"/>
              <w:rPr>
                <w:rFonts w:ascii="Arial" w:hAnsi="Arial" w:cs="Arial"/>
                <w:spacing w:val="-4"/>
                <w:sz w:val="22"/>
                <w:szCs w:val="22"/>
              </w:rPr>
            </w:pPr>
            <w:r w:rsidRPr="00025F1C">
              <w:rPr>
                <w:rFonts w:ascii="Arial" w:hAnsi="Arial" w:cs="Arial"/>
                <w:spacing w:val="-4"/>
                <w:sz w:val="22"/>
                <w:szCs w:val="22"/>
              </w:rPr>
              <w:t>Financial Management Strategy</w:t>
            </w:r>
          </w:p>
          <w:p w14:paraId="189A253D" w14:textId="77777777" w:rsidR="00AA089B" w:rsidRPr="00025F1C" w:rsidRDefault="00AA089B" w:rsidP="00AA089B">
            <w:pPr>
              <w:pStyle w:val="BodyText2"/>
              <w:numPr>
                <w:ilvl w:val="0"/>
                <w:numId w:val="16"/>
              </w:numPr>
              <w:spacing w:after="0" w:line="240" w:lineRule="auto"/>
              <w:rPr>
                <w:rFonts w:ascii="Arial" w:hAnsi="Arial" w:cs="Arial"/>
                <w:spacing w:val="-4"/>
                <w:sz w:val="22"/>
                <w:szCs w:val="22"/>
              </w:rPr>
            </w:pPr>
            <w:r w:rsidRPr="00025F1C">
              <w:rPr>
                <w:rFonts w:ascii="Arial" w:hAnsi="Arial" w:cs="Arial"/>
                <w:spacing w:val="-4"/>
                <w:sz w:val="22"/>
                <w:szCs w:val="22"/>
              </w:rPr>
              <w:t>Capital Programme</w:t>
            </w:r>
          </w:p>
          <w:p w14:paraId="6C936482" w14:textId="77777777" w:rsidR="00AA089B" w:rsidRPr="00025F1C" w:rsidRDefault="00AA089B" w:rsidP="00AA089B">
            <w:pPr>
              <w:pStyle w:val="BodyText2"/>
              <w:numPr>
                <w:ilvl w:val="0"/>
                <w:numId w:val="16"/>
              </w:numPr>
              <w:spacing w:after="0" w:line="240" w:lineRule="auto"/>
              <w:rPr>
                <w:rFonts w:ascii="Arial" w:hAnsi="Arial" w:cs="Arial"/>
                <w:spacing w:val="-4"/>
                <w:sz w:val="22"/>
                <w:szCs w:val="22"/>
              </w:rPr>
            </w:pPr>
            <w:r w:rsidRPr="00025F1C">
              <w:rPr>
                <w:rFonts w:ascii="Arial" w:hAnsi="Arial" w:cs="Arial"/>
                <w:spacing w:val="-4"/>
                <w:sz w:val="22"/>
                <w:szCs w:val="22"/>
              </w:rPr>
              <w:t>Treasury Management Strategy Statement</w:t>
            </w:r>
          </w:p>
          <w:p w14:paraId="2E07A34A" w14:textId="1619ECD4" w:rsidR="000F13DF" w:rsidRPr="00025F1C" w:rsidRDefault="00AA089B" w:rsidP="00AA089B">
            <w:pPr>
              <w:pStyle w:val="ListParagraph"/>
              <w:numPr>
                <w:ilvl w:val="0"/>
                <w:numId w:val="15"/>
              </w:numPr>
              <w:jc w:val="both"/>
              <w:rPr>
                <w:rFonts w:ascii="Arial" w:hAnsi="Arial" w:cs="Arial"/>
              </w:rPr>
            </w:pPr>
            <w:r w:rsidRPr="00025F1C">
              <w:rPr>
                <w:rFonts w:ascii="Arial" w:hAnsi="Arial" w:cs="Arial"/>
              </w:rPr>
              <w:t>The post holder is the Council’s financial representative at national and regional events, meetings and working parties, and will represent Harrow Council at the Society of London Treasures and West London Treasurers meetings.</w:t>
            </w:r>
          </w:p>
        </w:tc>
      </w:tr>
      <w:tr w:rsidR="000018D9" w:rsidRPr="00025F1C" w14:paraId="6C5EF6BE" w14:textId="77777777" w:rsidTr="00976D59">
        <w:trPr>
          <w:trHeight w:val="579"/>
        </w:trPr>
        <w:tc>
          <w:tcPr>
            <w:tcW w:w="9640" w:type="dxa"/>
            <w:gridSpan w:val="5"/>
            <w:shd w:val="clear" w:color="auto" w:fill="auto"/>
          </w:tcPr>
          <w:p w14:paraId="62B16E52" w14:textId="77777777" w:rsidR="000018D9" w:rsidRPr="00025F1C" w:rsidRDefault="000018D9" w:rsidP="000F13DF">
            <w:pPr>
              <w:spacing w:before="40" w:after="40"/>
              <w:rPr>
                <w:rFonts w:ascii="Arial" w:hAnsi="Arial" w:cs="Arial"/>
                <w:b/>
                <w:sz w:val="22"/>
                <w:szCs w:val="22"/>
              </w:rPr>
            </w:pPr>
            <w:r w:rsidRPr="00025F1C">
              <w:rPr>
                <w:rFonts w:ascii="Arial" w:hAnsi="Arial" w:cs="Arial"/>
                <w:b/>
                <w:sz w:val="22"/>
                <w:szCs w:val="22"/>
              </w:rPr>
              <w:t>Generic Duties</w:t>
            </w:r>
            <w:r w:rsidR="00446D86" w:rsidRPr="00025F1C">
              <w:rPr>
                <w:rFonts w:ascii="Arial" w:hAnsi="Arial" w:cs="Arial"/>
                <w:b/>
                <w:sz w:val="22"/>
                <w:szCs w:val="22"/>
              </w:rPr>
              <w:t xml:space="preserve"> </w:t>
            </w:r>
          </w:p>
          <w:p w14:paraId="4BE224DE" w14:textId="77777777" w:rsidR="0050155C" w:rsidRPr="00025F1C" w:rsidRDefault="0050155C" w:rsidP="009C15E7">
            <w:pPr>
              <w:pStyle w:val="ListParagraph"/>
              <w:numPr>
                <w:ilvl w:val="0"/>
                <w:numId w:val="3"/>
              </w:numPr>
              <w:spacing w:before="40" w:after="40"/>
              <w:rPr>
                <w:rFonts w:ascii="Arial" w:hAnsi="Arial" w:cs="Arial"/>
              </w:rPr>
            </w:pPr>
            <w:r w:rsidRPr="00025F1C">
              <w:rPr>
                <w:rFonts w:ascii="Arial" w:hAnsi="Arial" w:cs="Arial"/>
              </w:rPr>
              <w:t xml:space="preserve">Implement and champion, through service and staff development, the Council’s Health and Safety, Equal </w:t>
            </w:r>
            <w:proofErr w:type="gramStart"/>
            <w:r w:rsidRPr="00025F1C">
              <w:rPr>
                <w:rFonts w:ascii="Arial" w:hAnsi="Arial" w:cs="Arial"/>
              </w:rPr>
              <w:t>Opportunity</w:t>
            </w:r>
            <w:proofErr w:type="gramEnd"/>
            <w:r w:rsidRPr="00025F1C">
              <w:rPr>
                <w:rFonts w:ascii="Arial" w:hAnsi="Arial" w:cs="Arial"/>
              </w:rPr>
              <w:t xml:space="preserve"> and Information Security Policies. </w:t>
            </w:r>
          </w:p>
          <w:p w14:paraId="3DAD33C3" w14:textId="77777777" w:rsidR="0050155C" w:rsidRPr="00025F1C" w:rsidRDefault="0050155C" w:rsidP="009C15E7">
            <w:pPr>
              <w:pStyle w:val="ListParagraph"/>
              <w:numPr>
                <w:ilvl w:val="0"/>
                <w:numId w:val="3"/>
              </w:numPr>
              <w:spacing w:before="40" w:after="40"/>
              <w:rPr>
                <w:rFonts w:ascii="Arial" w:hAnsi="Arial" w:cs="Arial"/>
              </w:rPr>
            </w:pPr>
            <w:r w:rsidRPr="00025F1C">
              <w:rPr>
                <w:rFonts w:ascii="Arial" w:hAnsi="Arial" w:cs="Arial"/>
              </w:rPr>
              <w:t>To ensure that the post holder complies with their responsibilities as laid out in the council’s health</w:t>
            </w:r>
            <w:r w:rsidR="00446D86" w:rsidRPr="00025F1C">
              <w:rPr>
                <w:rFonts w:ascii="Arial" w:hAnsi="Arial" w:cs="Arial"/>
              </w:rPr>
              <w:t xml:space="preserve"> and safety policy and takes an</w:t>
            </w:r>
            <w:r w:rsidRPr="00025F1C">
              <w:rPr>
                <w:rFonts w:ascii="Arial" w:hAnsi="Arial" w:cs="Arial"/>
              </w:rPr>
              <w:t xml:space="preserve"> active role in promoting a positive health and safety culture.</w:t>
            </w:r>
          </w:p>
          <w:p w14:paraId="38A794E2" w14:textId="77777777" w:rsidR="009C15E7" w:rsidRPr="00025F1C" w:rsidRDefault="0050155C" w:rsidP="009C15E7">
            <w:pPr>
              <w:pStyle w:val="ListParagraph"/>
              <w:numPr>
                <w:ilvl w:val="0"/>
                <w:numId w:val="3"/>
              </w:numPr>
              <w:spacing w:before="40" w:after="40"/>
              <w:rPr>
                <w:rFonts w:ascii="Arial" w:hAnsi="Arial" w:cs="Arial"/>
              </w:rPr>
            </w:pPr>
            <w:r w:rsidRPr="00025F1C">
              <w:rPr>
                <w:rFonts w:ascii="Arial" w:hAnsi="Arial" w:cs="Arial"/>
              </w:rPr>
              <w:t xml:space="preserve">Promote and ensure participation in the Council’s </w:t>
            </w:r>
            <w:r w:rsidR="009C15E7" w:rsidRPr="00025F1C">
              <w:rPr>
                <w:rFonts w:ascii="Arial" w:hAnsi="Arial" w:cs="Arial"/>
              </w:rPr>
              <w:t>individual performance appraisal and development initiatives and information management best practice.</w:t>
            </w:r>
          </w:p>
          <w:p w14:paraId="0487F024" w14:textId="075AB39F" w:rsidR="00446D86" w:rsidRPr="00025F1C" w:rsidRDefault="0050155C" w:rsidP="00742C5D">
            <w:pPr>
              <w:pStyle w:val="ListParagraph"/>
              <w:numPr>
                <w:ilvl w:val="0"/>
                <w:numId w:val="3"/>
              </w:numPr>
              <w:spacing w:before="40" w:after="40"/>
              <w:rPr>
                <w:rFonts w:ascii="Arial" w:hAnsi="Arial" w:cs="Arial"/>
              </w:rPr>
            </w:pPr>
            <w:r w:rsidRPr="00025F1C">
              <w:rPr>
                <w:rFonts w:ascii="Arial" w:hAnsi="Arial" w:cs="Arial"/>
              </w:rPr>
              <w:t>To support the operation and general elections when requested by the returning officer</w:t>
            </w:r>
            <w:r w:rsidR="00446D86" w:rsidRPr="00025F1C">
              <w:rPr>
                <w:rFonts w:ascii="Arial" w:hAnsi="Arial" w:cs="Arial"/>
              </w:rPr>
              <w:t>.</w:t>
            </w:r>
          </w:p>
          <w:p w14:paraId="6E144913" w14:textId="77777777" w:rsidR="0050155C" w:rsidRPr="00025F1C" w:rsidRDefault="0050155C" w:rsidP="00976D59">
            <w:pPr>
              <w:pStyle w:val="ListParagraph"/>
              <w:numPr>
                <w:ilvl w:val="0"/>
                <w:numId w:val="3"/>
              </w:numPr>
              <w:spacing w:before="40" w:after="40"/>
              <w:rPr>
                <w:rFonts w:ascii="Arial" w:hAnsi="Arial" w:cs="Arial"/>
              </w:rPr>
            </w:pPr>
            <w:r w:rsidRPr="00025F1C">
              <w:rPr>
                <w:rFonts w:ascii="Arial" w:hAnsi="Arial" w:cs="Arial"/>
              </w:rPr>
              <w:t>To motivate, train, develop and performance manage staff to maintain an effective workforce capable of meeting its objectives.</w:t>
            </w:r>
          </w:p>
          <w:p w14:paraId="1B44605B" w14:textId="77777777" w:rsidR="0050155C" w:rsidRPr="00025F1C" w:rsidRDefault="00446D86" w:rsidP="00976D59">
            <w:pPr>
              <w:pStyle w:val="ListParagraph"/>
              <w:numPr>
                <w:ilvl w:val="0"/>
                <w:numId w:val="3"/>
              </w:numPr>
              <w:spacing w:before="40" w:after="40"/>
              <w:rPr>
                <w:rFonts w:ascii="Arial" w:hAnsi="Arial" w:cs="Arial"/>
              </w:rPr>
            </w:pPr>
            <w:r w:rsidRPr="00025F1C">
              <w:rPr>
                <w:rFonts w:ascii="Arial" w:hAnsi="Arial" w:cs="Arial"/>
              </w:rPr>
              <w:t xml:space="preserve">To manage the function </w:t>
            </w:r>
            <w:r w:rsidRPr="00025F1C">
              <w:rPr>
                <w:rFonts w:ascii="Arial" w:hAnsi="Arial" w:cs="Arial"/>
                <w:b/>
                <w:bCs/>
              </w:rPr>
              <w:t xml:space="preserve">or team </w:t>
            </w:r>
            <w:r w:rsidRPr="00025F1C">
              <w:rPr>
                <w:rFonts w:ascii="Arial" w:hAnsi="Arial" w:cs="Arial"/>
              </w:rPr>
              <w:t>so that the services provided are responsive to customer requirements, accessible to all areas of the community and provide value for money</w:t>
            </w:r>
          </w:p>
          <w:p w14:paraId="29313FAD" w14:textId="433C40D4" w:rsidR="00446D86" w:rsidRPr="00025F1C" w:rsidRDefault="00446D86" w:rsidP="00976D59">
            <w:pPr>
              <w:pStyle w:val="ListParagraph"/>
              <w:numPr>
                <w:ilvl w:val="0"/>
                <w:numId w:val="3"/>
              </w:numPr>
              <w:spacing w:before="40" w:after="40"/>
              <w:rPr>
                <w:rFonts w:ascii="Arial" w:hAnsi="Arial" w:cs="Arial"/>
              </w:rPr>
            </w:pPr>
            <w:r w:rsidRPr="00025F1C">
              <w:rPr>
                <w:rFonts w:ascii="Arial" w:hAnsi="Arial" w:cs="Arial"/>
              </w:rPr>
              <w:t xml:space="preserve">To develop the structures, </w:t>
            </w:r>
            <w:r w:rsidR="00695FA0" w:rsidRPr="00025F1C">
              <w:rPr>
                <w:rFonts w:ascii="Arial" w:hAnsi="Arial" w:cs="Arial"/>
              </w:rPr>
              <w:t>systems,</w:t>
            </w:r>
            <w:r w:rsidRPr="00025F1C">
              <w:rPr>
                <w:rFonts w:ascii="Arial" w:hAnsi="Arial" w:cs="Arial"/>
              </w:rPr>
              <w:t xml:space="preserve"> and policies necessary to support effective service delivery.</w:t>
            </w:r>
          </w:p>
          <w:p w14:paraId="6164A7A9" w14:textId="77777777" w:rsidR="00446D86" w:rsidRPr="00025F1C" w:rsidRDefault="00446D86" w:rsidP="00446D86">
            <w:pPr>
              <w:pStyle w:val="ListParagraph"/>
              <w:numPr>
                <w:ilvl w:val="0"/>
                <w:numId w:val="3"/>
              </w:numPr>
              <w:spacing w:before="40" w:after="40"/>
              <w:rPr>
                <w:rFonts w:ascii="Arial" w:hAnsi="Arial" w:cs="Arial"/>
              </w:rPr>
            </w:pPr>
            <w:r w:rsidRPr="00025F1C">
              <w:rPr>
                <w:rFonts w:ascii="Arial" w:hAnsi="Arial" w:cs="Arial"/>
              </w:rPr>
              <w:t xml:space="preserve">To formulate annual operational plans and budgets for the function </w:t>
            </w:r>
            <w:r w:rsidRPr="00025F1C">
              <w:rPr>
                <w:rFonts w:ascii="Arial" w:hAnsi="Arial" w:cs="Arial"/>
                <w:b/>
                <w:bCs/>
              </w:rPr>
              <w:t>or team</w:t>
            </w:r>
            <w:r w:rsidRPr="00025F1C">
              <w:rPr>
                <w:rFonts w:ascii="Arial" w:hAnsi="Arial" w:cs="Arial"/>
              </w:rPr>
              <w:t xml:space="preserve"> so that there are clear priorities and appropriate resources are allocated to their achievement.  </w:t>
            </w:r>
          </w:p>
          <w:p w14:paraId="6D80FA19" w14:textId="3111461B" w:rsidR="00446D86" w:rsidRPr="00025F1C" w:rsidRDefault="00446D86" w:rsidP="00446D86">
            <w:pPr>
              <w:pStyle w:val="ListParagraph"/>
              <w:numPr>
                <w:ilvl w:val="0"/>
                <w:numId w:val="3"/>
              </w:numPr>
              <w:spacing w:before="40" w:after="40"/>
              <w:rPr>
                <w:rFonts w:ascii="Arial" w:hAnsi="Arial" w:cs="Arial"/>
              </w:rPr>
            </w:pPr>
            <w:r w:rsidRPr="00025F1C">
              <w:rPr>
                <w:rFonts w:ascii="Arial" w:hAnsi="Arial" w:cs="Arial"/>
              </w:rPr>
              <w:t xml:space="preserve">To resolve the most complex and </w:t>
            </w:r>
            <w:r w:rsidR="00695FA0" w:rsidRPr="00025F1C">
              <w:rPr>
                <w:rFonts w:ascii="Arial" w:hAnsi="Arial" w:cs="Arial"/>
              </w:rPr>
              <w:t>high-level</w:t>
            </w:r>
            <w:r w:rsidRPr="00025F1C">
              <w:rPr>
                <w:rFonts w:ascii="Arial" w:hAnsi="Arial" w:cs="Arial"/>
              </w:rPr>
              <w:t xml:space="preserve"> operational issues so that they are resolved </w:t>
            </w:r>
            <w:r w:rsidR="00695FA0" w:rsidRPr="00025F1C">
              <w:rPr>
                <w:rFonts w:ascii="Arial" w:hAnsi="Arial" w:cs="Arial"/>
              </w:rPr>
              <w:t>effectively,</w:t>
            </w:r>
            <w:r w:rsidRPr="00025F1C">
              <w:rPr>
                <w:rFonts w:ascii="Arial" w:hAnsi="Arial" w:cs="Arial"/>
              </w:rPr>
              <w:t xml:space="preserve"> and precedents are set for the resolution of similar issues.</w:t>
            </w:r>
          </w:p>
          <w:p w14:paraId="08078D04" w14:textId="77777777" w:rsidR="00446D86" w:rsidRPr="00025F1C" w:rsidRDefault="00446D86" w:rsidP="00446D86">
            <w:pPr>
              <w:pStyle w:val="ListParagraph"/>
              <w:numPr>
                <w:ilvl w:val="0"/>
                <w:numId w:val="3"/>
              </w:numPr>
              <w:spacing w:before="40" w:after="40"/>
              <w:rPr>
                <w:rFonts w:ascii="Arial" w:hAnsi="Arial" w:cs="Arial"/>
              </w:rPr>
            </w:pPr>
            <w:r w:rsidRPr="00025F1C">
              <w:rPr>
                <w:rFonts w:ascii="Arial" w:hAnsi="Arial" w:cs="Arial"/>
              </w:rPr>
              <w:t>To develop</w:t>
            </w:r>
            <w:r w:rsidRPr="00025F1C">
              <w:rPr>
                <w:rFonts w:ascii="Arial" w:hAnsi="Arial" w:cs="Arial"/>
                <w:b/>
                <w:bCs/>
              </w:rPr>
              <w:t xml:space="preserve"> or contribute to </w:t>
            </w:r>
            <w:r w:rsidRPr="00025F1C">
              <w:rPr>
                <w:rFonts w:ascii="Arial" w:hAnsi="Arial" w:cs="Arial"/>
              </w:rPr>
              <w:t>longer term (2-3 years) plans for the services managed so that they are developed in line with Council and Government priorities and customer requirements.</w:t>
            </w:r>
          </w:p>
          <w:p w14:paraId="24B996B7" w14:textId="77777777" w:rsidR="00446D86" w:rsidRPr="00025F1C" w:rsidRDefault="00446D86" w:rsidP="00446D86">
            <w:pPr>
              <w:pStyle w:val="ListParagraph"/>
              <w:numPr>
                <w:ilvl w:val="0"/>
                <w:numId w:val="3"/>
              </w:numPr>
              <w:spacing w:before="40" w:after="40"/>
              <w:rPr>
                <w:rFonts w:ascii="Arial" w:hAnsi="Arial" w:cs="Arial"/>
              </w:rPr>
            </w:pPr>
            <w:r w:rsidRPr="00025F1C">
              <w:rPr>
                <w:rFonts w:ascii="Arial" w:hAnsi="Arial" w:cs="Arial"/>
              </w:rPr>
              <w:t>To ensure services link effectively with related service provision, within or external to the Council, so that coherent and value for money services are provided.  Where appropriate, and in conjunction with other service providers, to undertake joint planning of service delivery and/or for the closer integration of service provision.</w:t>
            </w:r>
          </w:p>
          <w:p w14:paraId="7ED7B029" w14:textId="77777777" w:rsidR="00446D86" w:rsidRPr="00025F1C" w:rsidRDefault="00446D86" w:rsidP="00446D86">
            <w:pPr>
              <w:pStyle w:val="ListParagraph"/>
              <w:numPr>
                <w:ilvl w:val="0"/>
                <w:numId w:val="3"/>
              </w:numPr>
              <w:spacing w:before="40" w:after="40"/>
              <w:rPr>
                <w:rFonts w:ascii="Arial" w:hAnsi="Arial" w:cs="Arial"/>
              </w:rPr>
            </w:pPr>
            <w:r w:rsidRPr="00025F1C">
              <w:rPr>
                <w:rFonts w:ascii="Arial" w:hAnsi="Arial" w:cs="Arial"/>
              </w:rPr>
              <w:t>Prepare monitor and control the service budget to ensure that expenditure is in line with the agreed business plan.</w:t>
            </w:r>
          </w:p>
          <w:p w14:paraId="338E1240" w14:textId="77777777" w:rsidR="00446D86" w:rsidRPr="00025F1C" w:rsidRDefault="00446D86" w:rsidP="00446D86">
            <w:pPr>
              <w:pStyle w:val="ListParagraph"/>
              <w:numPr>
                <w:ilvl w:val="0"/>
                <w:numId w:val="3"/>
              </w:numPr>
              <w:spacing w:before="40" w:after="40"/>
              <w:rPr>
                <w:rFonts w:ascii="Arial" w:hAnsi="Arial" w:cs="Arial"/>
              </w:rPr>
            </w:pPr>
            <w:r w:rsidRPr="00025F1C">
              <w:rPr>
                <w:rFonts w:ascii="Arial" w:hAnsi="Arial" w:cs="Arial"/>
              </w:rPr>
              <w:t>To manage the teams and service provided in a way that promotes the Council’s approach to diversity.</w:t>
            </w:r>
          </w:p>
        </w:tc>
      </w:tr>
      <w:tr w:rsidR="008612FC" w:rsidRPr="00025F1C" w14:paraId="0B2624CD" w14:textId="77777777" w:rsidTr="00976D59">
        <w:trPr>
          <w:trHeight w:val="579"/>
        </w:trPr>
        <w:tc>
          <w:tcPr>
            <w:tcW w:w="9640" w:type="dxa"/>
            <w:gridSpan w:val="5"/>
            <w:shd w:val="clear" w:color="auto" w:fill="auto"/>
          </w:tcPr>
          <w:p w14:paraId="122CBA88" w14:textId="77777777" w:rsidR="008612FC" w:rsidRPr="00025F1C" w:rsidRDefault="00CB7DB7" w:rsidP="000F13DF">
            <w:pPr>
              <w:spacing w:before="40" w:after="40"/>
              <w:rPr>
                <w:rFonts w:ascii="Arial" w:hAnsi="Arial" w:cs="Arial"/>
                <w:b/>
                <w:sz w:val="22"/>
                <w:szCs w:val="22"/>
              </w:rPr>
            </w:pPr>
            <w:proofErr w:type="gramStart"/>
            <w:r w:rsidRPr="00025F1C">
              <w:rPr>
                <w:rFonts w:ascii="Arial" w:hAnsi="Arial" w:cs="Arial"/>
                <w:b/>
                <w:sz w:val="22"/>
                <w:szCs w:val="22"/>
              </w:rPr>
              <w:t xml:space="preserve">Values, </w:t>
            </w:r>
            <w:r w:rsidR="008612FC" w:rsidRPr="00025F1C">
              <w:rPr>
                <w:rFonts w:ascii="Arial" w:hAnsi="Arial" w:cs="Arial"/>
                <w:b/>
                <w:sz w:val="22"/>
                <w:szCs w:val="22"/>
              </w:rPr>
              <w:t xml:space="preserve"> Behaviours</w:t>
            </w:r>
            <w:proofErr w:type="gramEnd"/>
            <w:r w:rsidRPr="00025F1C">
              <w:rPr>
                <w:rFonts w:ascii="Arial" w:hAnsi="Arial" w:cs="Arial"/>
                <w:b/>
                <w:sz w:val="22"/>
                <w:szCs w:val="22"/>
              </w:rPr>
              <w:t xml:space="preserve"> and Equalities</w:t>
            </w:r>
          </w:p>
          <w:p w14:paraId="58FCAF46" w14:textId="77777777" w:rsidR="00CB7DB7" w:rsidRPr="00025F1C" w:rsidRDefault="00487A7D" w:rsidP="00CB7DB7">
            <w:pPr>
              <w:spacing w:before="40" w:after="40"/>
              <w:rPr>
                <w:rFonts w:ascii="Arial" w:hAnsi="Arial" w:cs="Arial"/>
                <w:sz w:val="22"/>
                <w:szCs w:val="22"/>
              </w:rPr>
            </w:pPr>
            <w:r w:rsidRPr="00025F1C">
              <w:rPr>
                <w:rFonts w:ascii="Arial" w:hAnsi="Arial" w:cs="Arial"/>
                <w:sz w:val="22"/>
                <w:szCs w:val="22"/>
              </w:rPr>
              <w:lastRenderedPageBreak/>
              <w:t>We want our colleagues to live our values. These values describe what we stand for and how we do things at Harrow whilst inspiring, challenging and guiding us towards the delivery of our organisational ambitions and goals. Our three values are:</w:t>
            </w:r>
            <w:r w:rsidR="00CB7DB7" w:rsidRPr="00025F1C">
              <w:rPr>
                <w:rFonts w:ascii="Arial" w:hAnsi="Arial" w:cs="Arial"/>
                <w:sz w:val="22"/>
                <w:szCs w:val="22"/>
              </w:rPr>
              <w:t xml:space="preserve"> </w:t>
            </w:r>
          </w:p>
          <w:p w14:paraId="70DCEF49" w14:textId="77777777" w:rsidR="008612FC" w:rsidRPr="00025F1C" w:rsidRDefault="00487A7D" w:rsidP="0050322D">
            <w:pPr>
              <w:spacing w:before="40" w:after="40"/>
              <w:jc w:val="center"/>
              <w:rPr>
                <w:rFonts w:ascii="Arial" w:hAnsi="Arial" w:cs="Arial"/>
                <w:sz w:val="22"/>
                <w:szCs w:val="22"/>
              </w:rPr>
            </w:pPr>
            <w:r w:rsidRPr="00025F1C">
              <w:rPr>
                <w:rFonts w:ascii="Arial" w:hAnsi="Arial" w:cs="Arial"/>
                <w:b/>
                <w:sz w:val="22"/>
                <w:szCs w:val="22"/>
              </w:rPr>
              <w:t>Be Courageous</w:t>
            </w:r>
            <w:r w:rsidR="00CB7DB7" w:rsidRPr="00025F1C">
              <w:rPr>
                <w:rFonts w:ascii="Arial" w:hAnsi="Arial" w:cs="Arial"/>
                <w:sz w:val="22"/>
                <w:szCs w:val="22"/>
              </w:rPr>
              <w:t>,</w:t>
            </w:r>
            <w:r w:rsidR="00CB7DB7" w:rsidRPr="00025F1C">
              <w:rPr>
                <w:rFonts w:ascii="Arial" w:hAnsi="Arial" w:cs="Arial"/>
                <w:b/>
                <w:sz w:val="22"/>
                <w:szCs w:val="22"/>
              </w:rPr>
              <w:t xml:space="preserve"> </w:t>
            </w:r>
            <w:r w:rsidRPr="00025F1C">
              <w:rPr>
                <w:rFonts w:ascii="Arial" w:hAnsi="Arial" w:cs="Arial"/>
                <w:b/>
                <w:sz w:val="22"/>
                <w:szCs w:val="22"/>
              </w:rPr>
              <w:t>Do It Together</w:t>
            </w:r>
            <w:r w:rsidR="00CB7DB7" w:rsidRPr="00025F1C">
              <w:rPr>
                <w:rFonts w:ascii="Arial" w:hAnsi="Arial" w:cs="Arial"/>
                <w:sz w:val="22"/>
                <w:szCs w:val="22"/>
              </w:rPr>
              <w:t xml:space="preserve"> and </w:t>
            </w:r>
            <w:r w:rsidR="00CB7DB7" w:rsidRPr="00025F1C">
              <w:rPr>
                <w:rFonts w:ascii="Arial" w:hAnsi="Arial" w:cs="Arial"/>
                <w:b/>
                <w:sz w:val="22"/>
                <w:szCs w:val="22"/>
              </w:rPr>
              <w:t>M</w:t>
            </w:r>
            <w:r w:rsidRPr="00025F1C">
              <w:rPr>
                <w:rFonts w:ascii="Arial" w:hAnsi="Arial" w:cs="Arial"/>
                <w:b/>
                <w:sz w:val="22"/>
                <w:szCs w:val="22"/>
              </w:rPr>
              <w:t>ake It Happen</w:t>
            </w:r>
          </w:p>
          <w:p w14:paraId="66D4C212" w14:textId="77777777" w:rsidR="00CB7DB7" w:rsidRPr="00025F1C" w:rsidRDefault="00CB7DB7" w:rsidP="00CB7DB7">
            <w:pPr>
              <w:spacing w:before="40" w:after="40"/>
              <w:rPr>
                <w:rFonts w:ascii="Arial" w:hAnsi="Arial" w:cs="Arial"/>
                <w:sz w:val="22"/>
                <w:szCs w:val="22"/>
              </w:rPr>
            </w:pPr>
            <w:r w:rsidRPr="00025F1C">
              <w:rPr>
                <w:rFonts w:ascii="Arial" w:hAnsi="Arial" w:cs="Arial"/>
                <w:sz w:val="22"/>
                <w:szCs w:val="22"/>
              </w:rPr>
              <w:t>These values will also help us to achieve our equalities vision of being a p</w:t>
            </w:r>
            <w:r w:rsidRPr="00025F1C">
              <w:rPr>
                <w:rFonts w:ascii="Arial" w:hAnsi="Arial" w:cs="Arial"/>
                <w:iCs/>
                <w:sz w:val="22"/>
                <w:szCs w:val="22"/>
              </w:rPr>
              <w:t>roud, fair &amp; cohesive Harrow, a great place to live, work &amp; visit.</w:t>
            </w:r>
          </w:p>
        </w:tc>
      </w:tr>
      <w:tr w:rsidR="00422691" w:rsidRPr="00025F1C" w14:paraId="655B34D2" w14:textId="77777777" w:rsidTr="00976D59">
        <w:trPr>
          <w:trHeight w:val="579"/>
        </w:trPr>
        <w:tc>
          <w:tcPr>
            <w:tcW w:w="9640" w:type="dxa"/>
            <w:gridSpan w:val="5"/>
            <w:shd w:val="clear" w:color="auto" w:fill="auto"/>
          </w:tcPr>
          <w:p w14:paraId="515E9467" w14:textId="77777777" w:rsidR="00422691" w:rsidRPr="00025F1C" w:rsidRDefault="00422691" w:rsidP="00422691">
            <w:pPr>
              <w:spacing w:before="40" w:after="40"/>
              <w:rPr>
                <w:rFonts w:ascii="Arial" w:hAnsi="Arial" w:cs="Arial"/>
                <w:b/>
                <w:sz w:val="22"/>
                <w:szCs w:val="22"/>
              </w:rPr>
            </w:pPr>
            <w:r w:rsidRPr="00025F1C">
              <w:rPr>
                <w:rFonts w:ascii="Arial" w:hAnsi="Arial" w:cs="Arial"/>
                <w:b/>
                <w:sz w:val="22"/>
                <w:szCs w:val="22"/>
              </w:rPr>
              <w:lastRenderedPageBreak/>
              <w:t xml:space="preserve">Main Duties / Accountabilities </w:t>
            </w:r>
          </w:p>
          <w:p w14:paraId="263D1346" w14:textId="77777777" w:rsidR="00420EB3" w:rsidRPr="00025F1C" w:rsidRDefault="00420EB3" w:rsidP="00695FA0">
            <w:pPr>
              <w:pStyle w:val="ListParagraph"/>
              <w:numPr>
                <w:ilvl w:val="0"/>
                <w:numId w:val="25"/>
              </w:numPr>
              <w:spacing w:before="40" w:after="40"/>
              <w:rPr>
                <w:rFonts w:ascii="Arial" w:hAnsi="Arial" w:cs="Arial"/>
                <w:bCs/>
              </w:rPr>
            </w:pPr>
            <w:r w:rsidRPr="00025F1C">
              <w:rPr>
                <w:rFonts w:ascii="Arial" w:hAnsi="Arial" w:cs="Arial"/>
                <w:bCs/>
              </w:rPr>
              <w:t>Lead the development of the Council’s financial vision and strategy with long term oversight of the Council’s financial position working alongside the Council’s business transformation programme.</w:t>
            </w:r>
          </w:p>
          <w:p w14:paraId="10192CF7" w14:textId="77777777" w:rsidR="00420EB3" w:rsidRPr="00025F1C" w:rsidRDefault="00420EB3" w:rsidP="00695FA0">
            <w:pPr>
              <w:pStyle w:val="ListParagraph"/>
              <w:numPr>
                <w:ilvl w:val="0"/>
                <w:numId w:val="25"/>
              </w:numPr>
              <w:spacing w:before="40" w:after="40"/>
              <w:rPr>
                <w:rFonts w:ascii="Arial" w:hAnsi="Arial" w:cs="Arial"/>
                <w:bCs/>
              </w:rPr>
            </w:pPr>
            <w:r w:rsidRPr="00025F1C">
              <w:rPr>
                <w:rFonts w:ascii="Arial" w:hAnsi="Arial" w:cs="Arial"/>
                <w:bCs/>
              </w:rPr>
              <w:t>Build and promote a culture of excellent financial management and value for money across the Authority.</w:t>
            </w:r>
          </w:p>
          <w:p w14:paraId="30DEAC9D" w14:textId="77777777" w:rsidR="00420EB3" w:rsidRPr="00025F1C" w:rsidRDefault="00420EB3" w:rsidP="00695FA0">
            <w:pPr>
              <w:pStyle w:val="ListParagraph"/>
              <w:numPr>
                <w:ilvl w:val="0"/>
                <w:numId w:val="25"/>
              </w:numPr>
              <w:spacing w:before="40" w:after="40"/>
              <w:rPr>
                <w:rFonts w:ascii="Arial" w:hAnsi="Arial" w:cs="Arial"/>
                <w:bCs/>
              </w:rPr>
            </w:pPr>
            <w:r w:rsidRPr="00025F1C">
              <w:rPr>
                <w:rFonts w:ascii="Arial" w:hAnsi="Arial" w:cs="Arial"/>
                <w:bCs/>
              </w:rPr>
              <w:t>Provide useful, accurate and understandable financial advice to senior officers, partners, elected members and external agencies and government departments.</w:t>
            </w:r>
          </w:p>
          <w:p w14:paraId="6990D54E" w14:textId="77777777" w:rsidR="00420EB3" w:rsidRPr="00025F1C" w:rsidRDefault="00420EB3" w:rsidP="00695FA0">
            <w:pPr>
              <w:pStyle w:val="ListParagraph"/>
              <w:numPr>
                <w:ilvl w:val="0"/>
                <w:numId w:val="25"/>
              </w:numPr>
              <w:spacing w:before="40" w:after="40"/>
              <w:rPr>
                <w:rFonts w:ascii="Arial" w:hAnsi="Arial" w:cs="Arial"/>
                <w:bCs/>
              </w:rPr>
            </w:pPr>
            <w:r w:rsidRPr="00025F1C">
              <w:rPr>
                <w:rFonts w:ascii="Arial" w:hAnsi="Arial" w:cs="Arial"/>
                <w:bCs/>
              </w:rPr>
              <w:t>Lead the annual budget setting and MTFS process, and ensure it is appropriately integrated with the wider integrated planning process.</w:t>
            </w:r>
          </w:p>
          <w:p w14:paraId="7453FC1B" w14:textId="77777777" w:rsidR="00420EB3" w:rsidRPr="00025F1C" w:rsidRDefault="00420EB3" w:rsidP="00695FA0">
            <w:pPr>
              <w:pStyle w:val="ListParagraph"/>
              <w:numPr>
                <w:ilvl w:val="0"/>
                <w:numId w:val="25"/>
              </w:numPr>
              <w:spacing w:before="40" w:after="40"/>
              <w:rPr>
                <w:rFonts w:ascii="Arial" w:hAnsi="Arial" w:cs="Arial"/>
                <w:bCs/>
              </w:rPr>
            </w:pPr>
            <w:r w:rsidRPr="00025F1C">
              <w:rPr>
                <w:rFonts w:ascii="Arial" w:hAnsi="Arial" w:cs="Arial"/>
                <w:bCs/>
              </w:rPr>
              <w:t>Provide a strategic overview of financial performance of the Council through benchmark comparison and information to provide a sound basis for policy development across service areas.</w:t>
            </w:r>
          </w:p>
          <w:p w14:paraId="54FB91CA" w14:textId="77777777" w:rsidR="00420EB3" w:rsidRPr="00025F1C" w:rsidRDefault="00420EB3" w:rsidP="00695FA0">
            <w:pPr>
              <w:pStyle w:val="ListParagraph"/>
              <w:numPr>
                <w:ilvl w:val="0"/>
                <w:numId w:val="25"/>
              </w:numPr>
              <w:spacing w:before="40" w:after="40"/>
              <w:rPr>
                <w:rFonts w:ascii="Arial" w:hAnsi="Arial" w:cs="Arial"/>
                <w:bCs/>
              </w:rPr>
            </w:pPr>
            <w:r w:rsidRPr="00025F1C">
              <w:rPr>
                <w:rFonts w:ascii="Arial" w:hAnsi="Arial" w:cs="Arial"/>
                <w:bCs/>
              </w:rPr>
              <w:t xml:space="preserve">Take responsibility for the production of the Council’s balanced </w:t>
            </w:r>
            <w:proofErr w:type="gramStart"/>
            <w:r w:rsidRPr="00025F1C">
              <w:rPr>
                <w:rFonts w:ascii="Arial" w:hAnsi="Arial" w:cs="Arial"/>
                <w:bCs/>
              </w:rPr>
              <w:t>medium term</w:t>
            </w:r>
            <w:proofErr w:type="gramEnd"/>
            <w:r w:rsidRPr="00025F1C">
              <w:rPr>
                <w:rFonts w:ascii="Arial" w:hAnsi="Arial" w:cs="Arial"/>
                <w:bCs/>
              </w:rPr>
              <w:t xml:space="preserve"> budgets working alongside and with all Council Services.</w:t>
            </w:r>
          </w:p>
          <w:p w14:paraId="5214E77F" w14:textId="77777777" w:rsidR="00420EB3" w:rsidRPr="00025F1C" w:rsidRDefault="00420EB3" w:rsidP="00695FA0">
            <w:pPr>
              <w:pStyle w:val="ListParagraph"/>
              <w:numPr>
                <w:ilvl w:val="0"/>
                <w:numId w:val="25"/>
              </w:numPr>
              <w:spacing w:before="40" w:after="40"/>
              <w:rPr>
                <w:rFonts w:ascii="Arial" w:hAnsi="Arial" w:cs="Arial"/>
                <w:bCs/>
              </w:rPr>
            </w:pPr>
            <w:r w:rsidRPr="00025F1C">
              <w:rPr>
                <w:rFonts w:ascii="Arial" w:hAnsi="Arial" w:cs="Arial"/>
                <w:bCs/>
              </w:rPr>
              <w:t>Maintain effective in year financial and management accounting and reporting using effective financial management information and ensuring actions are taken to balance the budget including the production of monthly management accounts. Ensure there is integrity to the information contained in the Council’s general ledger.</w:t>
            </w:r>
          </w:p>
          <w:p w14:paraId="0701C94F" w14:textId="77777777" w:rsidR="00420EB3" w:rsidRPr="00025F1C" w:rsidRDefault="00420EB3" w:rsidP="00695FA0">
            <w:pPr>
              <w:pStyle w:val="ListParagraph"/>
              <w:numPr>
                <w:ilvl w:val="0"/>
                <w:numId w:val="25"/>
              </w:numPr>
              <w:spacing w:before="40" w:after="40"/>
              <w:rPr>
                <w:rFonts w:ascii="Arial" w:hAnsi="Arial" w:cs="Arial"/>
                <w:bCs/>
              </w:rPr>
            </w:pPr>
            <w:r w:rsidRPr="00025F1C">
              <w:rPr>
                <w:rFonts w:ascii="Arial" w:hAnsi="Arial" w:cs="Arial"/>
                <w:bCs/>
              </w:rPr>
              <w:t>Oversee the investment of the Council’s cash balances to ensure the best return consistent with the agreed risk profile.</w:t>
            </w:r>
          </w:p>
          <w:p w14:paraId="6A948AD4" w14:textId="77777777" w:rsidR="00420EB3" w:rsidRPr="00025F1C" w:rsidRDefault="00420EB3" w:rsidP="00695FA0">
            <w:pPr>
              <w:pStyle w:val="ListParagraph"/>
              <w:numPr>
                <w:ilvl w:val="0"/>
                <w:numId w:val="25"/>
              </w:numPr>
              <w:spacing w:before="40" w:after="40"/>
              <w:rPr>
                <w:rFonts w:ascii="Arial" w:hAnsi="Arial" w:cs="Arial"/>
                <w:bCs/>
              </w:rPr>
            </w:pPr>
            <w:r w:rsidRPr="00025F1C">
              <w:rPr>
                <w:rFonts w:ascii="Arial" w:hAnsi="Arial" w:cs="Arial"/>
                <w:bCs/>
              </w:rPr>
              <w:t>Ensure adequate attention is focused on the cash flow of the Council with oversight of income management.</w:t>
            </w:r>
          </w:p>
          <w:p w14:paraId="5F9ECA85" w14:textId="77777777" w:rsidR="00420EB3" w:rsidRPr="00025F1C" w:rsidRDefault="00420EB3" w:rsidP="00695FA0">
            <w:pPr>
              <w:pStyle w:val="ListParagraph"/>
              <w:numPr>
                <w:ilvl w:val="0"/>
                <w:numId w:val="25"/>
              </w:numPr>
              <w:spacing w:before="40" w:after="40"/>
              <w:rPr>
                <w:rFonts w:ascii="Arial" w:hAnsi="Arial" w:cs="Arial"/>
                <w:bCs/>
              </w:rPr>
            </w:pPr>
            <w:r w:rsidRPr="00025F1C">
              <w:rPr>
                <w:rFonts w:ascii="Arial" w:hAnsi="Arial" w:cs="Arial"/>
                <w:bCs/>
              </w:rPr>
              <w:t>Manage the annual closure of the accounts to ensure that statutory deadlines are met and that accounts are accurate and of good quality.</w:t>
            </w:r>
          </w:p>
          <w:p w14:paraId="69CC328C" w14:textId="77777777" w:rsidR="00420EB3" w:rsidRPr="00025F1C" w:rsidRDefault="00420EB3" w:rsidP="00695FA0">
            <w:pPr>
              <w:pStyle w:val="ListParagraph"/>
              <w:numPr>
                <w:ilvl w:val="0"/>
                <w:numId w:val="25"/>
              </w:numPr>
              <w:spacing w:before="40" w:after="40"/>
              <w:rPr>
                <w:rFonts w:ascii="Arial" w:hAnsi="Arial" w:cs="Arial"/>
                <w:bCs/>
              </w:rPr>
            </w:pPr>
            <w:r w:rsidRPr="00025F1C">
              <w:rPr>
                <w:rFonts w:ascii="Arial" w:hAnsi="Arial" w:cs="Arial"/>
                <w:bCs/>
              </w:rPr>
              <w:t>Ensure there are adequate arrangements in place for managing the Council’s capital programme and ensure there is an attractive return on capital investment. Conduct capital investment appraisal as required.</w:t>
            </w:r>
          </w:p>
          <w:p w14:paraId="59BC03B8" w14:textId="77777777" w:rsidR="00420EB3" w:rsidRPr="00025F1C" w:rsidRDefault="00420EB3" w:rsidP="00695FA0">
            <w:pPr>
              <w:pStyle w:val="ListParagraph"/>
              <w:numPr>
                <w:ilvl w:val="0"/>
                <w:numId w:val="25"/>
              </w:numPr>
              <w:spacing w:before="40" w:after="40"/>
              <w:rPr>
                <w:rFonts w:ascii="Arial" w:hAnsi="Arial" w:cs="Arial"/>
                <w:bCs/>
              </w:rPr>
            </w:pPr>
            <w:r w:rsidRPr="00025F1C">
              <w:rPr>
                <w:rFonts w:ascii="Arial" w:hAnsi="Arial" w:cs="Arial"/>
                <w:bCs/>
              </w:rPr>
              <w:t xml:space="preserve">Take responsibility for the timely and accurate monitoring and submission of all </w:t>
            </w:r>
            <w:proofErr w:type="gramStart"/>
            <w:r w:rsidRPr="00025F1C">
              <w:rPr>
                <w:rFonts w:ascii="Arial" w:hAnsi="Arial" w:cs="Arial"/>
                <w:bCs/>
              </w:rPr>
              <w:t>grant</w:t>
            </w:r>
            <w:proofErr w:type="gramEnd"/>
            <w:r w:rsidRPr="00025F1C">
              <w:rPr>
                <w:rFonts w:ascii="Arial" w:hAnsi="Arial" w:cs="Arial"/>
                <w:bCs/>
              </w:rPr>
              <w:t>, funding and statutory financial returns.</w:t>
            </w:r>
          </w:p>
          <w:p w14:paraId="1CE78209" w14:textId="77777777" w:rsidR="00420EB3" w:rsidRPr="00025F1C" w:rsidRDefault="00420EB3" w:rsidP="00695FA0">
            <w:pPr>
              <w:pStyle w:val="ListParagraph"/>
              <w:numPr>
                <w:ilvl w:val="0"/>
                <w:numId w:val="25"/>
              </w:numPr>
              <w:spacing w:before="40" w:after="40"/>
              <w:rPr>
                <w:rFonts w:ascii="Arial" w:hAnsi="Arial" w:cs="Arial"/>
                <w:bCs/>
              </w:rPr>
            </w:pPr>
            <w:r w:rsidRPr="00025F1C">
              <w:rPr>
                <w:rFonts w:ascii="Arial" w:hAnsi="Arial" w:cs="Arial"/>
                <w:bCs/>
              </w:rPr>
              <w:t>Create an effective financial control environment and ensure that the Financial Regulations are up to date and well understood across the Council.</w:t>
            </w:r>
          </w:p>
          <w:p w14:paraId="78746517" w14:textId="1F614B85" w:rsidR="00420EB3" w:rsidRPr="00025F1C" w:rsidRDefault="00420EB3" w:rsidP="00695FA0">
            <w:pPr>
              <w:pStyle w:val="ListParagraph"/>
              <w:numPr>
                <w:ilvl w:val="0"/>
                <w:numId w:val="25"/>
              </w:numPr>
              <w:spacing w:before="40" w:after="40"/>
              <w:rPr>
                <w:rFonts w:ascii="Arial" w:hAnsi="Arial" w:cs="Arial"/>
                <w:bCs/>
              </w:rPr>
            </w:pPr>
            <w:r w:rsidRPr="00025F1C">
              <w:rPr>
                <w:rFonts w:ascii="Arial" w:hAnsi="Arial" w:cs="Arial"/>
                <w:bCs/>
              </w:rPr>
              <w:t xml:space="preserve">Ensure that Financial Management Systems (SAP) is well developed, fit for </w:t>
            </w:r>
            <w:r w:rsidR="00695FA0" w:rsidRPr="00025F1C">
              <w:rPr>
                <w:rFonts w:ascii="Arial" w:hAnsi="Arial" w:cs="Arial"/>
                <w:bCs/>
              </w:rPr>
              <w:t>purpose,</w:t>
            </w:r>
            <w:r w:rsidRPr="00025F1C">
              <w:rPr>
                <w:rFonts w:ascii="Arial" w:hAnsi="Arial" w:cs="Arial"/>
                <w:bCs/>
              </w:rPr>
              <w:t xml:space="preserve"> and used appropriately.</w:t>
            </w:r>
          </w:p>
          <w:p w14:paraId="24570AAF" w14:textId="77777777" w:rsidR="00420EB3" w:rsidRPr="00025F1C" w:rsidRDefault="00420EB3" w:rsidP="00695FA0">
            <w:pPr>
              <w:pStyle w:val="ListParagraph"/>
              <w:numPr>
                <w:ilvl w:val="0"/>
                <w:numId w:val="25"/>
              </w:numPr>
              <w:spacing w:before="40" w:after="40"/>
              <w:rPr>
                <w:rFonts w:ascii="Arial" w:hAnsi="Arial" w:cs="Arial"/>
                <w:bCs/>
              </w:rPr>
            </w:pPr>
            <w:r w:rsidRPr="00025F1C">
              <w:rPr>
                <w:rFonts w:ascii="Arial" w:hAnsi="Arial" w:cs="Arial"/>
                <w:bCs/>
              </w:rPr>
              <w:t>Ensure that there is an adequately resourced and skilled Finance function in place for the Council.</w:t>
            </w:r>
          </w:p>
          <w:p w14:paraId="3A41A1A2" w14:textId="77777777" w:rsidR="00420EB3" w:rsidRPr="00025F1C" w:rsidRDefault="00420EB3" w:rsidP="00695FA0">
            <w:pPr>
              <w:pStyle w:val="ListParagraph"/>
              <w:numPr>
                <w:ilvl w:val="0"/>
                <w:numId w:val="25"/>
              </w:numPr>
              <w:spacing w:before="40" w:after="40"/>
              <w:rPr>
                <w:rFonts w:ascii="Arial" w:hAnsi="Arial" w:cs="Arial"/>
                <w:bCs/>
              </w:rPr>
            </w:pPr>
            <w:r w:rsidRPr="00025F1C">
              <w:rPr>
                <w:rFonts w:ascii="Arial" w:hAnsi="Arial" w:cs="Arial"/>
                <w:bCs/>
              </w:rPr>
              <w:t>Developing and implementing a pension fund strategy and full responsibility for the financial administration of the Council’s Pension Fund in compliance with LGPS regulations.</w:t>
            </w:r>
          </w:p>
          <w:p w14:paraId="02E29753" w14:textId="77777777" w:rsidR="00420EB3" w:rsidRPr="00025F1C" w:rsidRDefault="00420EB3" w:rsidP="00695FA0">
            <w:pPr>
              <w:pStyle w:val="ListParagraph"/>
              <w:numPr>
                <w:ilvl w:val="0"/>
                <w:numId w:val="25"/>
              </w:numPr>
              <w:spacing w:before="40" w:after="40"/>
              <w:rPr>
                <w:rFonts w:ascii="Arial" w:hAnsi="Arial" w:cs="Arial"/>
                <w:bCs/>
              </w:rPr>
            </w:pPr>
            <w:r w:rsidRPr="00025F1C">
              <w:rPr>
                <w:rFonts w:ascii="Arial" w:hAnsi="Arial" w:cs="Arial"/>
                <w:bCs/>
              </w:rPr>
              <w:t>Facilitate the ability of the Council to become a trading authority and act as the interface / shareholder report to the Council’s trading arrangements</w:t>
            </w:r>
          </w:p>
          <w:p w14:paraId="49D40BF7" w14:textId="77777777" w:rsidR="00420EB3" w:rsidRPr="00025F1C" w:rsidRDefault="00420EB3" w:rsidP="00695FA0">
            <w:pPr>
              <w:pStyle w:val="ListParagraph"/>
              <w:numPr>
                <w:ilvl w:val="0"/>
                <w:numId w:val="25"/>
              </w:numPr>
              <w:spacing w:before="40" w:after="40"/>
              <w:rPr>
                <w:rFonts w:ascii="Arial" w:hAnsi="Arial" w:cs="Arial"/>
                <w:bCs/>
              </w:rPr>
            </w:pPr>
            <w:r w:rsidRPr="00025F1C">
              <w:rPr>
                <w:rFonts w:ascii="Arial" w:hAnsi="Arial" w:cs="Arial"/>
                <w:bCs/>
              </w:rPr>
              <w:t>Ensure that adequate insurance cover is in place to protect the Council’s assets and to ensure there is no unnecessary exposure.</w:t>
            </w:r>
          </w:p>
          <w:p w14:paraId="66DBE124" w14:textId="73AFF709" w:rsidR="00420EB3" w:rsidRPr="00025F1C" w:rsidRDefault="00420EB3" w:rsidP="00695FA0">
            <w:pPr>
              <w:pStyle w:val="ListParagraph"/>
              <w:numPr>
                <w:ilvl w:val="0"/>
                <w:numId w:val="25"/>
              </w:numPr>
              <w:spacing w:before="40" w:after="40"/>
              <w:rPr>
                <w:rFonts w:ascii="Arial" w:hAnsi="Arial" w:cs="Arial"/>
                <w:bCs/>
              </w:rPr>
            </w:pPr>
            <w:r w:rsidRPr="00025F1C">
              <w:rPr>
                <w:rFonts w:ascii="Arial" w:hAnsi="Arial" w:cs="Arial"/>
                <w:bCs/>
              </w:rPr>
              <w:t xml:space="preserve">Ensure that there is an adequately resourced Internal Audit and Corporate </w:t>
            </w:r>
            <w:r w:rsidR="00695FA0" w:rsidRPr="00025F1C">
              <w:rPr>
                <w:rFonts w:ascii="Arial" w:hAnsi="Arial" w:cs="Arial"/>
                <w:bCs/>
              </w:rPr>
              <w:t>Anti-Fraud</w:t>
            </w:r>
            <w:r w:rsidRPr="00025F1C">
              <w:rPr>
                <w:rFonts w:ascii="Arial" w:hAnsi="Arial" w:cs="Arial"/>
                <w:bCs/>
              </w:rPr>
              <w:t xml:space="preserve"> function, in line with their responsibilities as the Council’s S151 Officer.</w:t>
            </w:r>
          </w:p>
          <w:p w14:paraId="1C590DD4" w14:textId="77777777" w:rsidR="00420EB3" w:rsidRPr="00025F1C" w:rsidRDefault="00420EB3" w:rsidP="00695FA0">
            <w:pPr>
              <w:pStyle w:val="ListParagraph"/>
              <w:numPr>
                <w:ilvl w:val="0"/>
                <w:numId w:val="25"/>
              </w:numPr>
              <w:spacing w:before="40" w:after="40"/>
              <w:rPr>
                <w:rFonts w:ascii="Arial" w:hAnsi="Arial" w:cs="Arial"/>
                <w:bCs/>
              </w:rPr>
            </w:pPr>
            <w:r w:rsidRPr="00025F1C">
              <w:rPr>
                <w:rFonts w:ascii="Arial" w:hAnsi="Arial" w:cs="Arial"/>
                <w:bCs/>
              </w:rPr>
              <w:lastRenderedPageBreak/>
              <w:t>Act as the interface to the Council Trading Arrangements</w:t>
            </w:r>
          </w:p>
          <w:p w14:paraId="1F743923" w14:textId="77777777" w:rsidR="00420EB3" w:rsidRPr="00025F1C" w:rsidRDefault="00420EB3" w:rsidP="00695FA0">
            <w:pPr>
              <w:pStyle w:val="ListParagraph"/>
              <w:numPr>
                <w:ilvl w:val="0"/>
                <w:numId w:val="25"/>
              </w:numPr>
              <w:spacing w:before="40" w:after="40"/>
              <w:rPr>
                <w:rFonts w:ascii="Arial" w:hAnsi="Arial" w:cs="Arial"/>
                <w:bCs/>
              </w:rPr>
            </w:pPr>
            <w:r w:rsidRPr="00025F1C">
              <w:rPr>
                <w:rFonts w:ascii="Arial" w:hAnsi="Arial" w:cs="Arial"/>
                <w:bCs/>
              </w:rPr>
              <w:t>Coordination of Portfolio Holder Arrangements with Portfolio Holder for Finance and Commercialisation</w:t>
            </w:r>
          </w:p>
          <w:p w14:paraId="48C0B341" w14:textId="77777777" w:rsidR="00420EB3" w:rsidRPr="00025F1C" w:rsidRDefault="00420EB3" w:rsidP="00695FA0">
            <w:pPr>
              <w:pStyle w:val="ListParagraph"/>
              <w:numPr>
                <w:ilvl w:val="0"/>
                <w:numId w:val="25"/>
              </w:numPr>
              <w:spacing w:before="40" w:after="40"/>
              <w:rPr>
                <w:rFonts w:ascii="Arial" w:hAnsi="Arial" w:cs="Arial"/>
                <w:bCs/>
              </w:rPr>
            </w:pPr>
            <w:r w:rsidRPr="00025F1C">
              <w:rPr>
                <w:rFonts w:ascii="Arial" w:hAnsi="Arial" w:cs="Arial"/>
                <w:bCs/>
              </w:rPr>
              <w:t xml:space="preserve">Chairing of Resources Management Team </w:t>
            </w:r>
          </w:p>
          <w:p w14:paraId="1EA61AB4" w14:textId="46E55C9B" w:rsidR="00422691" w:rsidRPr="00025F1C" w:rsidRDefault="00420EB3" w:rsidP="00695FA0">
            <w:pPr>
              <w:pStyle w:val="ListParagraph"/>
              <w:numPr>
                <w:ilvl w:val="0"/>
                <w:numId w:val="25"/>
              </w:numPr>
              <w:spacing w:before="40" w:after="40"/>
              <w:rPr>
                <w:rFonts w:ascii="Arial" w:hAnsi="Arial" w:cs="Arial"/>
                <w:b/>
              </w:rPr>
            </w:pPr>
            <w:r w:rsidRPr="00025F1C">
              <w:rPr>
                <w:rFonts w:ascii="Arial" w:hAnsi="Arial" w:cs="Arial"/>
                <w:bCs/>
              </w:rPr>
              <w:t xml:space="preserve">Chairing of Commissioning and Commercial Board and sign </w:t>
            </w:r>
            <w:proofErr w:type="gramStart"/>
            <w:r w:rsidRPr="00025F1C">
              <w:rPr>
                <w:rFonts w:ascii="Arial" w:hAnsi="Arial" w:cs="Arial"/>
                <w:bCs/>
              </w:rPr>
              <w:t>off of</w:t>
            </w:r>
            <w:proofErr w:type="gramEnd"/>
            <w:r w:rsidRPr="00025F1C">
              <w:rPr>
                <w:rFonts w:ascii="Arial" w:hAnsi="Arial" w:cs="Arial"/>
                <w:bCs/>
              </w:rPr>
              <w:t xml:space="preserve"> Procurement Gateways.</w:t>
            </w:r>
          </w:p>
        </w:tc>
      </w:tr>
      <w:tr w:rsidR="00CB3842" w:rsidRPr="00025F1C" w14:paraId="4462E125" w14:textId="77777777" w:rsidTr="00976D59">
        <w:trPr>
          <w:trHeight w:val="147"/>
        </w:trPr>
        <w:tc>
          <w:tcPr>
            <w:tcW w:w="9640" w:type="dxa"/>
            <w:gridSpan w:val="5"/>
            <w:shd w:val="clear" w:color="auto" w:fill="D9D9D9"/>
          </w:tcPr>
          <w:p w14:paraId="7706366D" w14:textId="77777777" w:rsidR="00CB3842" w:rsidRPr="00025F1C" w:rsidRDefault="00CB3842" w:rsidP="002E147C">
            <w:pPr>
              <w:spacing w:before="40" w:after="40"/>
              <w:rPr>
                <w:rFonts w:ascii="Arial" w:hAnsi="Arial" w:cs="Arial"/>
                <w:b/>
                <w:bCs/>
                <w:sz w:val="22"/>
                <w:szCs w:val="22"/>
              </w:rPr>
            </w:pPr>
          </w:p>
        </w:tc>
      </w:tr>
      <w:tr w:rsidR="00CB3842" w:rsidRPr="00025F1C" w14:paraId="3A0012CC" w14:textId="77777777" w:rsidTr="00976D59">
        <w:trPr>
          <w:trHeight w:val="147"/>
        </w:trPr>
        <w:tc>
          <w:tcPr>
            <w:tcW w:w="9640" w:type="dxa"/>
            <w:gridSpan w:val="5"/>
            <w:shd w:val="clear" w:color="auto" w:fill="auto"/>
          </w:tcPr>
          <w:p w14:paraId="20641180" w14:textId="77777777" w:rsidR="00CB3842" w:rsidRPr="00025F1C" w:rsidRDefault="00E531D2" w:rsidP="002E147C">
            <w:pPr>
              <w:spacing w:before="40" w:after="40"/>
              <w:rPr>
                <w:rFonts w:ascii="Arial" w:hAnsi="Arial" w:cs="Arial"/>
                <w:b/>
                <w:bCs/>
                <w:sz w:val="22"/>
                <w:szCs w:val="22"/>
              </w:rPr>
            </w:pPr>
            <w:r w:rsidRPr="00025F1C">
              <w:rPr>
                <w:rFonts w:ascii="Arial" w:hAnsi="Arial" w:cs="Arial"/>
                <w:b/>
                <w:bCs/>
                <w:sz w:val="22"/>
                <w:szCs w:val="22"/>
              </w:rPr>
              <w:t xml:space="preserve">Selection Criteria - </w:t>
            </w:r>
            <w:r w:rsidR="00CB3842" w:rsidRPr="00025F1C">
              <w:rPr>
                <w:rFonts w:ascii="Arial" w:hAnsi="Arial" w:cs="Arial"/>
                <w:b/>
                <w:bCs/>
                <w:sz w:val="22"/>
                <w:szCs w:val="22"/>
              </w:rPr>
              <w:t xml:space="preserve">Knowledge, </w:t>
            </w:r>
            <w:proofErr w:type="gramStart"/>
            <w:r w:rsidR="00CB3842" w:rsidRPr="00025F1C">
              <w:rPr>
                <w:rFonts w:ascii="Arial" w:hAnsi="Arial" w:cs="Arial"/>
                <w:b/>
                <w:bCs/>
                <w:sz w:val="22"/>
                <w:szCs w:val="22"/>
              </w:rPr>
              <w:t>Skills</w:t>
            </w:r>
            <w:proofErr w:type="gramEnd"/>
            <w:r w:rsidR="00CB3842" w:rsidRPr="00025F1C">
              <w:rPr>
                <w:rFonts w:ascii="Arial" w:hAnsi="Arial" w:cs="Arial"/>
                <w:b/>
                <w:bCs/>
                <w:sz w:val="22"/>
                <w:szCs w:val="22"/>
              </w:rPr>
              <w:t xml:space="preserve"> and Experience</w:t>
            </w:r>
          </w:p>
        </w:tc>
      </w:tr>
      <w:tr w:rsidR="00AE7F6D" w:rsidRPr="00025F1C" w14:paraId="1EB206B2" w14:textId="77777777" w:rsidTr="00E531D2">
        <w:trPr>
          <w:trHeight w:val="147"/>
        </w:trPr>
        <w:tc>
          <w:tcPr>
            <w:tcW w:w="7089" w:type="dxa"/>
            <w:gridSpan w:val="3"/>
            <w:shd w:val="clear" w:color="auto" w:fill="auto"/>
          </w:tcPr>
          <w:p w14:paraId="2FDDF7E6" w14:textId="77777777" w:rsidR="00AE7F6D" w:rsidRPr="00025F1C" w:rsidRDefault="00314258" w:rsidP="002E147C">
            <w:pPr>
              <w:spacing w:before="40" w:after="40"/>
              <w:rPr>
                <w:rFonts w:ascii="Arial" w:hAnsi="Arial" w:cs="Arial"/>
                <w:bCs/>
                <w:sz w:val="22"/>
                <w:szCs w:val="22"/>
              </w:rPr>
            </w:pPr>
            <w:r w:rsidRPr="00025F1C">
              <w:rPr>
                <w:rFonts w:ascii="Arial" w:hAnsi="Arial" w:cs="Arial"/>
                <w:b/>
                <w:bCs/>
                <w:sz w:val="22"/>
                <w:szCs w:val="22"/>
              </w:rPr>
              <w:t>Role</w:t>
            </w:r>
            <w:r w:rsidR="00AE7F6D" w:rsidRPr="00025F1C">
              <w:rPr>
                <w:rFonts w:ascii="Arial" w:hAnsi="Arial" w:cs="Arial"/>
                <w:b/>
                <w:bCs/>
                <w:sz w:val="22"/>
                <w:szCs w:val="22"/>
              </w:rPr>
              <w:t xml:space="preserve"> requirements</w:t>
            </w:r>
          </w:p>
        </w:tc>
        <w:tc>
          <w:tcPr>
            <w:tcW w:w="1275" w:type="dxa"/>
            <w:shd w:val="clear" w:color="auto" w:fill="auto"/>
          </w:tcPr>
          <w:p w14:paraId="717BF996" w14:textId="77777777" w:rsidR="00AE7F6D" w:rsidRPr="00025F1C" w:rsidRDefault="00AE7F6D" w:rsidP="002E147C">
            <w:pPr>
              <w:spacing w:before="40" w:after="40"/>
              <w:rPr>
                <w:rFonts w:ascii="Arial" w:hAnsi="Arial" w:cs="Arial"/>
                <w:b/>
                <w:bCs/>
                <w:sz w:val="22"/>
                <w:szCs w:val="22"/>
              </w:rPr>
            </w:pPr>
            <w:r w:rsidRPr="00025F1C">
              <w:rPr>
                <w:rFonts w:ascii="Arial" w:hAnsi="Arial" w:cs="Arial"/>
                <w:b/>
                <w:bCs/>
                <w:sz w:val="22"/>
                <w:szCs w:val="22"/>
              </w:rPr>
              <w:t xml:space="preserve">Essential </w:t>
            </w:r>
          </w:p>
        </w:tc>
        <w:tc>
          <w:tcPr>
            <w:tcW w:w="1276" w:type="dxa"/>
            <w:shd w:val="clear" w:color="auto" w:fill="auto"/>
          </w:tcPr>
          <w:p w14:paraId="3C22D0D3" w14:textId="77777777" w:rsidR="00AE7F6D" w:rsidRPr="00025F1C" w:rsidRDefault="00AE7F6D" w:rsidP="002E147C">
            <w:pPr>
              <w:spacing w:before="40" w:after="40"/>
              <w:rPr>
                <w:rFonts w:ascii="Arial" w:hAnsi="Arial" w:cs="Arial"/>
                <w:b/>
                <w:bCs/>
                <w:sz w:val="22"/>
                <w:szCs w:val="22"/>
              </w:rPr>
            </w:pPr>
            <w:r w:rsidRPr="00025F1C">
              <w:rPr>
                <w:rFonts w:ascii="Arial" w:hAnsi="Arial" w:cs="Arial"/>
                <w:b/>
                <w:bCs/>
                <w:sz w:val="22"/>
                <w:szCs w:val="22"/>
              </w:rPr>
              <w:t>Desirable</w:t>
            </w:r>
          </w:p>
        </w:tc>
      </w:tr>
      <w:tr w:rsidR="00AE7F6D" w:rsidRPr="00025F1C" w14:paraId="50C3BEB5" w14:textId="77777777" w:rsidTr="00E531D2">
        <w:trPr>
          <w:trHeight w:val="291"/>
        </w:trPr>
        <w:tc>
          <w:tcPr>
            <w:tcW w:w="7089" w:type="dxa"/>
            <w:gridSpan w:val="3"/>
            <w:shd w:val="clear" w:color="auto" w:fill="auto"/>
          </w:tcPr>
          <w:p w14:paraId="2EB79E8D" w14:textId="66CD5599" w:rsidR="00AE7F6D" w:rsidRPr="00025F1C" w:rsidRDefault="00705160" w:rsidP="00976D59">
            <w:pPr>
              <w:spacing w:before="40" w:after="40"/>
              <w:rPr>
                <w:rFonts w:ascii="Arial" w:hAnsi="Arial" w:cs="Arial"/>
                <w:bCs/>
                <w:sz w:val="22"/>
                <w:szCs w:val="22"/>
              </w:rPr>
            </w:pPr>
            <w:r w:rsidRPr="00025F1C">
              <w:rPr>
                <w:rFonts w:ascii="Arial" w:hAnsi="Arial" w:cs="Arial"/>
                <w:bCs/>
                <w:sz w:val="22"/>
                <w:szCs w:val="22"/>
              </w:rPr>
              <w:t>Significant post qualification experience as a senior Finance professional in a large and complex public sector organi</w:t>
            </w:r>
            <w:r w:rsidR="00FA43D8" w:rsidRPr="00025F1C">
              <w:rPr>
                <w:rFonts w:ascii="Arial" w:hAnsi="Arial" w:cs="Arial"/>
                <w:bCs/>
                <w:sz w:val="22"/>
                <w:szCs w:val="22"/>
              </w:rPr>
              <w:t>s</w:t>
            </w:r>
            <w:r w:rsidRPr="00025F1C">
              <w:rPr>
                <w:rFonts w:ascii="Arial" w:hAnsi="Arial" w:cs="Arial"/>
                <w:bCs/>
                <w:sz w:val="22"/>
                <w:szCs w:val="22"/>
              </w:rPr>
              <w:t>ation</w:t>
            </w:r>
          </w:p>
        </w:tc>
        <w:tc>
          <w:tcPr>
            <w:tcW w:w="1275" w:type="dxa"/>
            <w:shd w:val="clear" w:color="auto" w:fill="auto"/>
            <w:vAlign w:val="center"/>
          </w:tcPr>
          <w:p w14:paraId="554A506D" w14:textId="77777777" w:rsidR="00AE7F6D" w:rsidRPr="00025F1C" w:rsidRDefault="00E42DAD" w:rsidP="00E42DAD">
            <w:pPr>
              <w:spacing w:before="40" w:after="40"/>
              <w:jc w:val="center"/>
              <w:rPr>
                <w:rFonts w:ascii="Arial" w:hAnsi="Arial" w:cs="Arial"/>
                <w:sz w:val="22"/>
                <w:szCs w:val="22"/>
              </w:rPr>
            </w:pPr>
            <w:r w:rsidRPr="00025F1C">
              <w:rPr>
                <w:rFonts w:ascii="Arial" w:hAnsi="Arial" w:cs="Arial"/>
                <w:b/>
                <w:bCs/>
                <w:sz w:val="22"/>
                <w:szCs w:val="22"/>
              </w:rPr>
              <w:sym w:font="Marlett" w:char="F061"/>
            </w:r>
          </w:p>
        </w:tc>
        <w:tc>
          <w:tcPr>
            <w:tcW w:w="1276" w:type="dxa"/>
            <w:shd w:val="clear" w:color="auto" w:fill="auto"/>
          </w:tcPr>
          <w:p w14:paraId="1EFC5132" w14:textId="77777777" w:rsidR="00AE7F6D" w:rsidRPr="00025F1C" w:rsidRDefault="00AE7F6D" w:rsidP="00AE7F6D">
            <w:pPr>
              <w:spacing w:before="40" w:after="40"/>
              <w:rPr>
                <w:rFonts w:ascii="Arial" w:hAnsi="Arial" w:cs="Arial"/>
                <w:b/>
                <w:bCs/>
                <w:sz w:val="22"/>
                <w:szCs w:val="22"/>
              </w:rPr>
            </w:pPr>
          </w:p>
        </w:tc>
      </w:tr>
      <w:tr w:rsidR="00715A93" w:rsidRPr="00025F1C" w14:paraId="6044EC05" w14:textId="77777777" w:rsidTr="00E013CE">
        <w:trPr>
          <w:trHeight w:val="147"/>
        </w:trPr>
        <w:tc>
          <w:tcPr>
            <w:tcW w:w="7089" w:type="dxa"/>
            <w:gridSpan w:val="3"/>
            <w:shd w:val="clear" w:color="auto" w:fill="auto"/>
            <w:vAlign w:val="center"/>
          </w:tcPr>
          <w:p w14:paraId="007813E7" w14:textId="3E4CEEE4" w:rsidR="00715A93" w:rsidRPr="00025F1C" w:rsidRDefault="00715A93" w:rsidP="00715A93">
            <w:pPr>
              <w:rPr>
                <w:rFonts w:ascii="Arial" w:hAnsi="Arial" w:cs="Arial"/>
                <w:sz w:val="22"/>
                <w:szCs w:val="22"/>
              </w:rPr>
            </w:pPr>
            <w:r w:rsidRPr="00025F1C">
              <w:rPr>
                <w:rFonts w:ascii="Arial" w:hAnsi="Arial" w:cs="Arial"/>
                <w:sz w:val="22"/>
                <w:szCs w:val="22"/>
              </w:rPr>
              <w:t>Working knowledge of the structures and processes of Local Government.</w:t>
            </w:r>
          </w:p>
        </w:tc>
        <w:tc>
          <w:tcPr>
            <w:tcW w:w="1275" w:type="dxa"/>
            <w:shd w:val="clear" w:color="auto" w:fill="auto"/>
          </w:tcPr>
          <w:p w14:paraId="19A038D9" w14:textId="048BF7EC" w:rsidR="00715A93" w:rsidRPr="00025F1C" w:rsidRDefault="00715A93" w:rsidP="00715A93">
            <w:pPr>
              <w:spacing w:before="40" w:after="40"/>
              <w:jc w:val="center"/>
              <w:rPr>
                <w:rFonts w:ascii="Arial" w:hAnsi="Arial" w:cs="Arial"/>
                <w:sz w:val="22"/>
                <w:szCs w:val="22"/>
              </w:rPr>
            </w:pPr>
            <w:r w:rsidRPr="00025F1C">
              <w:rPr>
                <w:rFonts w:ascii="Arial" w:hAnsi="Arial" w:cs="Arial"/>
                <w:b/>
                <w:bCs/>
                <w:sz w:val="22"/>
                <w:szCs w:val="22"/>
              </w:rPr>
              <w:sym w:font="Marlett" w:char="F061"/>
            </w:r>
          </w:p>
        </w:tc>
        <w:tc>
          <w:tcPr>
            <w:tcW w:w="1276" w:type="dxa"/>
            <w:shd w:val="clear" w:color="auto" w:fill="auto"/>
          </w:tcPr>
          <w:p w14:paraId="32B18B97" w14:textId="77777777" w:rsidR="00715A93" w:rsidRPr="00025F1C" w:rsidRDefault="00715A93" w:rsidP="00715A93">
            <w:pPr>
              <w:spacing w:before="40" w:after="40"/>
              <w:rPr>
                <w:rFonts w:ascii="Arial" w:hAnsi="Arial" w:cs="Arial"/>
                <w:sz w:val="22"/>
                <w:szCs w:val="22"/>
              </w:rPr>
            </w:pPr>
          </w:p>
        </w:tc>
      </w:tr>
      <w:tr w:rsidR="00715A93" w:rsidRPr="00025F1C" w14:paraId="478E093B" w14:textId="77777777" w:rsidTr="00E531D2">
        <w:trPr>
          <w:trHeight w:val="147"/>
        </w:trPr>
        <w:tc>
          <w:tcPr>
            <w:tcW w:w="7089" w:type="dxa"/>
            <w:gridSpan w:val="3"/>
            <w:shd w:val="clear" w:color="auto" w:fill="auto"/>
          </w:tcPr>
          <w:p w14:paraId="4F1F5AF0" w14:textId="4B3F43D5" w:rsidR="00715A93" w:rsidRPr="00025F1C" w:rsidRDefault="00715A93" w:rsidP="00715A93">
            <w:pPr>
              <w:spacing w:before="40" w:after="40"/>
              <w:rPr>
                <w:rFonts w:ascii="Arial" w:hAnsi="Arial" w:cs="Arial"/>
                <w:bCs/>
                <w:sz w:val="22"/>
                <w:szCs w:val="22"/>
              </w:rPr>
            </w:pPr>
            <w:r w:rsidRPr="00025F1C">
              <w:rPr>
                <w:rFonts w:ascii="Arial" w:hAnsi="Arial" w:cs="Arial"/>
                <w:bCs/>
                <w:sz w:val="22"/>
                <w:szCs w:val="22"/>
              </w:rPr>
              <w:t xml:space="preserve">The post holder must be able to work under </w:t>
            </w:r>
            <w:r w:rsidRPr="00025F1C">
              <w:rPr>
                <w:rFonts w:ascii="Arial" w:hAnsi="Arial" w:cs="Arial"/>
                <w:bCs/>
                <w:sz w:val="22"/>
                <w:szCs w:val="22"/>
              </w:rPr>
              <w:t>pressure and</w:t>
            </w:r>
            <w:r w:rsidRPr="00025F1C">
              <w:rPr>
                <w:rFonts w:ascii="Arial" w:hAnsi="Arial" w:cs="Arial"/>
                <w:bCs/>
                <w:sz w:val="22"/>
                <w:szCs w:val="22"/>
              </w:rPr>
              <w:t xml:space="preserve"> ensure that the organisation is responsive to changing demands and priorities.   </w:t>
            </w:r>
          </w:p>
        </w:tc>
        <w:tc>
          <w:tcPr>
            <w:tcW w:w="1275" w:type="dxa"/>
            <w:shd w:val="clear" w:color="auto" w:fill="auto"/>
          </w:tcPr>
          <w:p w14:paraId="00F0868D" w14:textId="08B2CE63" w:rsidR="00715A93" w:rsidRPr="00025F1C" w:rsidRDefault="00715A93" w:rsidP="00715A93">
            <w:pPr>
              <w:spacing w:before="40" w:after="40"/>
              <w:jc w:val="center"/>
              <w:rPr>
                <w:rFonts w:ascii="Arial" w:hAnsi="Arial" w:cs="Arial"/>
                <w:b/>
                <w:bCs/>
                <w:sz w:val="22"/>
                <w:szCs w:val="22"/>
              </w:rPr>
            </w:pPr>
            <w:r w:rsidRPr="00025F1C">
              <w:rPr>
                <w:rFonts w:ascii="Arial" w:hAnsi="Arial" w:cs="Arial"/>
                <w:b/>
                <w:bCs/>
                <w:sz w:val="22"/>
                <w:szCs w:val="22"/>
              </w:rPr>
              <w:sym w:font="Marlett" w:char="F061"/>
            </w:r>
          </w:p>
        </w:tc>
        <w:tc>
          <w:tcPr>
            <w:tcW w:w="1276" w:type="dxa"/>
            <w:shd w:val="clear" w:color="auto" w:fill="auto"/>
          </w:tcPr>
          <w:p w14:paraId="26668F23" w14:textId="77777777" w:rsidR="00715A93" w:rsidRPr="00025F1C" w:rsidRDefault="00715A93" w:rsidP="00715A93">
            <w:pPr>
              <w:spacing w:before="40" w:after="40"/>
              <w:rPr>
                <w:rFonts w:ascii="Arial" w:hAnsi="Arial" w:cs="Arial"/>
                <w:sz w:val="22"/>
                <w:szCs w:val="22"/>
              </w:rPr>
            </w:pPr>
          </w:p>
        </w:tc>
      </w:tr>
      <w:tr w:rsidR="00715A93" w:rsidRPr="00025F1C" w14:paraId="5E9D1755" w14:textId="77777777" w:rsidTr="00E531D2">
        <w:trPr>
          <w:trHeight w:val="147"/>
        </w:trPr>
        <w:tc>
          <w:tcPr>
            <w:tcW w:w="7089" w:type="dxa"/>
            <w:gridSpan w:val="3"/>
            <w:shd w:val="clear" w:color="auto" w:fill="auto"/>
          </w:tcPr>
          <w:p w14:paraId="2F0507C5" w14:textId="7B718250" w:rsidR="00715A93" w:rsidRPr="00025F1C" w:rsidRDefault="00715A93" w:rsidP="00715A93">
            <w:pPr>
              <w:spacing w:before="40" w:after="40"/>
              <w:rPr>
                <w:rFonts w:ascii="Arial" w:hAnsi="Arial" w:cs="Arial"/>
                <w:bCs/>
                <w:sz w:val="22"/>
                <w:szCs w:val="22"/>
              </w:rPr>
            </w:pPr>
            <w:r w:rsidRPr="00025F1C">
              <w:rPr>
                <w:rFonts w:ascii="Arial" w:hAnsi="Arial" w:cs="Arial"/>
                <w:bCs/>
                <w:sz w:val="22"/>
                <w:szCs w:val="22"/>
              </w:rPr>
              <w:t>Must have experience of delivering services for a diverse community.</w:t>
            </w:r>
          </w:p>
        </w:tc>
        <w:tc>
          <w:tcPr>
            <w:tcW w:w="1275" w:type="dxa"/>
            <w:shd w:val="clear" w:color="auto" w:fill="auto"/>
          </w:tcPr>
          <w:p w14:paraId="6F07DEF0" w14:textId="4EA4618A" w:rsidR="00715A93" w:rsidRPr="00025F1C" w:rsidRDefault="00715A93" w:rsidP="00715A93">
            <w:pPr>
              <w:spacing w:before="40" w:after="40"/>
              <w:jc w:val="center"/>
              <w:rPr>
                <w:rFonts w:ascii="Arial" w:hAnsi="Arial" w:cs="Arial"/>
                <w:b/>
                <w:bCs/>
                <w:sz w:val="22"/>
                <w:szCs w:val="22"/>
              </w:rPr>
            </w:pPr>
            <w:r w:rsidRPr="00025F1C">
              <w:rPr>
                <w:rFonts w:ascii="Arial" w:hAnsi="Arial" w:cs="Arial"/>
                <w:b/>
                <w:bCs/>
                <w:sz w:val="22"/>
                <w:szCs w:val="22"/>
              </w:rPr>
              <w:sym w:font="Marlett" w:char="F061"/>
            </w:r>
          </w:p>
        </w:tc>
        <w:tc>
          <w:tcPr>
            <w:tcW w:w="1276" w:type="dxa"/>
            <w:shd w:val="clear" w:color="auto" w:fill="auto"/>
          </w:tcPr>
          <w:p w14:paraId="1C009D3E" w14:textId="77777777" w:rsidR="00715A93" w:rsidRPr="00025F1C" w:rsidRDefault="00715A93" w:rsidP="00715A93">
            <w:pPr>
              <w:spacing w:before="40" w:after="40"/>
              <w:rPr>
                <w:rFonts w:ascii="Arial" w:hAnsi="Arial" w:cs="Arial"/>
                <w:sz w:val="22"/>
                <w:szCs w:val="22"/>
              </w:rPr>
            </w:pPr>
          </w:p>
        </w:tc>
      </w:tr>
      <w:tr w:rsidR="00715A93" w:rsidRPr="00025F1C" w14:paraId="114F6C24" w14:textId="77777777" w:rsidTr="00E531D2">
        <w:trPr>
          <w:trHeight w:val="147"/>
        </w:trPr>
        <w:tc>
          <w:tcPr>
            <w:tcW w:w="7089" w:type="dxa"/>
            <w:gridSpan w:val="3"/>
            <w:shd w:val="clear" w:color="auto" w:fill="auto"/>
          </w:tcPr>
          <w:p w14:paraId="4B95007A" w14:textId="52E248F8" w:rsidR="00715A93" w:rsidRPr="00025F1C" w:rsidRDefault="00715A93" w:rsidP="00715A93">
            <w:pPr>
              <w:spacing w:before="40" w:after="40"/>
              <w:rPr>
                <w:rFonts w:ascii="Arial" w:hAnsi="Arial" w:cs="Arial"/>
                <w:bCs/>
                <w:sz w:val="22"/>
                <w:szCs w:val="22"/>
              </w:rPr>
            </w:pPr>
            <w:r w:rsidRPr="00025F1C">
              <w:rPr>
                <w:rFonts w:ascii="Arial" w:hAnsi="Arial" w:cs="Arial"/>
                <w:bCs/>
                <w:sz w:val="22"/>
                <w:szCs w:val="22"/>
              </w:rPr>
              <w:t>Experience of delivering a high performing, high quality, value for money Finance function.</w:t>
            </w:r>
          </w:p>
        </w:tc>
        <w:tc>
          <w:tcPr>
            <w:tcW w:w="1275" w:type="dxa"/>
            <w:shd w:val="clear" w:color="auto" w:fill="auto"/>
          </w:tcPr>
          <w:p w14:paraId="2E40380A" w14:textId="133EC01B" w:rsidR="00715A93" w:rsidRPr="00025F1C" w:rsidRDefault="00715A93" w:rsidP="00715A93">
            <w:pPr>
              <w:spacing w:before="40" w:after="40"/>
              <w:jc w:val="center"/>
              <w:rPr>
                <w:rFonts w:ascii="Arial" w:hAnsi="Arial" w:cs="Arial"/>
                <w:b/>
                <w:bCs/>
                <w:sz w:val="22"/>
                <w:szCs w:val="22"/>
              </w:rPr>
            </w:pPr>
            <w:r w:rsidRPr="00025F1C">
              <w:rPr>
                <w:rFonts w:ascii="Arial" w:hAnsi="Arial" w:cs="Arial"/>
                <w:b/>
                <w:bCs/>
                <w:sz w:val="22"/>
                <w:szCs w:val="22"/>
              </w:rPr>
              <w:sym w:font="Marlett" w:char="F061"/>
            </w:r>
          </w:p>
        </w:tc>
        <w:tc>
          <w:tcPr>
            <w:tcW w:w="1276" w:type="dxa"/>
            <w:shd w:val="clear" w:color="auto" w:fill="auto"/>
          </w:tcPr>
          <w:p w14:paraId="70B2AACD" w14:textId="77777777" w:rsidR="00715A93" w:rsidRPr="00025F1C" w:rsidRDefault="00715A93" w:rsidP="00715A93">
            <w:pPr>
              <w:spacing w:before="40" w:after="40"/>
              <w:rPr>
                <w:rFonts w:ascii="Arial" w:hAnsi="Arial" w:cs="Arial"/>
                <w:sz w:val="22"/>
                <w:szCs w:val="22"/>
              </w:rPr>
            </w:pPr>
          </w:p>
        </w:tc>
      </w:tr>
      <w:tr w:rsidR="00715A93" w:rsidRPr="00025F1C" w14:paraId="1E1C2BA2" w14:textId="77777777" w:rsidTr="00E531D2">
        <w:trPr>
          <w:trHeight w:val="147"/>
        </w:trPr>
        <w:tc>
          <w:tcPr>
            <w:tcW w:w="7089" w:type="dxa"/>
            <w:gridSpan w:val="3"/>
            <w:shd w:val="clear" w:color="auto" w:fill="auto"/>
          </w:tcPr>
          <w:p w14:paraId="2EF469AF" w14:textId="3B012FBA" w:rsidR="00715A93" w:rsidRPr="00025F1C" w:rsidRDefault="00715A93" w:rsidP="00715A93">
            <w:pPr>
              <w:spacing w:before="40" w:after="40"/>
              <w:rPr>
                <w:rFonts w:ascii="Arial" w:hAnsi="Arial" w:cs="Arial"/>
                <w:bCs/>
                <w:sz w:val="22"/>
                <w:szCs w:val="22"/>
              </w:rPr>
            </w:pPr>
            <w:r w:rsidRPr="00025F1C">
              <w:rPr>
                <w:rFonts w:ascii="Arial" w:hAnsi="Arial" w:cs="Arial"/>
                <w:bCs/>
                <w:sz w:val="22"/>
                <w:szCs w:val="22"/>
              </w:rPr>
              <w:t>Proven track record of setting balanced budgets in a challenging financial environment</w:t>
            </w:r>
          </w:p>
        </w:tc>
        <w:tc>
          <w:tcPr>
            <w:tcW w:w="1275" w:type="dxa"/>
            <w:shd w:val="clear" w:color="auto" w:fill="auto"/>
          </w:tcPr>
          <w:p w14:paraId="718738C9" w14:textId="695C7E88" w:rsidR="00715A93" w:rsidRPr="00025F1C" w:rsidRDefault="00715A93" w:rsidP="00715A93">
            <w:pPr>
              <w:spacing w:before="40" w:after="40"/>
              <w:jc w:val="center"/>
              <w:rPr>
                <w:rFonts w:ascii="Arial" w:hAnsi="Arial" w:cs="Arial"/>
                <w:b/>
                <w:bCs/>
                <w:sz w:val="22"/>
                <w:szCs w:val="22"/>
              </w:rPr>
            </w:pPr>
            <w:r w:rsidRPr="00025F1C">
              <w:rPr>
                <w:rFonts w:ascii="Arial" w:hAnsi="Arial" w:cs="Arial"/>
                <w:b/>
                <w:bCs/>
                <w:sz w:val="22"/>
                <w:szCs w:val="22"/>
              </w:rPr>
              <w:sym w:font="Marlett" w:char="F061"/>
            </w:r>
          </w:p>
        </w:tc>
        <w:tc>
          <w:tcPr>
            <w:tcW w:w="1276" w:type="dxa"/>
            <w:shd w:val="clear" w:color="auto" w:fill="auto"/>
          </w:tcPr>
          <w:p w14:paraId="6B9A6B88" w14:textId="77777777" w:rsidR="00715A93" w:rsidRPr="00025F1C" w:rsidRDefault="00715A93" w:rsidP="00715A93">
            <w:pPr>
              <w:spacing w:before="40" w:after="40"/>
              <w:rPr>
                <w:rFonts w:ascii="Arial" w:hAnsi="Arial" w:cs="Arial"/>
                <w:sz w:val="22"/>
                <w:szCs w:val="22"/>
              </w:rPr>
            </w:pPr>
          </w:p>
        </w:tc>
      </w:tr>
      <w:tr w:rsidR="00715A93" w:rsidRPr="00025F1C" w14:paraId="58449304" w14:textId="77777777" w:rsidTr="00E531D2">
        <w:trPr>
          <w:trHeight w:val="147"/>
        </w:trPr>
        <w:tc>
          <w:tcPr>
            <w:tcW w:w="7089" w:type="dxa"/>
            <w:gridSpan w:val="3"/>
            <w:shd w:val="clear" w:color="auto" w:fill="auto"/>
          </w:tcPr>
          <w:p w14:paraId="39C296A1" w14:textId="6CCAB454" w:rsidR="00715A93" w:rsidRPr="00025F1C" w:rsidRDefault="00715A93" w:rsidP="00715A93">
            <w:pPr>
              <w:spacing w:before="40" w:after="40"/>
              <w:rPr>
                <w:rFonts w:ascii="Arial" w:hAnsi="Arial" w:cs="Arial"/>
                <w:bCs/>
                <w:sz w:val="22"/>
                <w:szCs w:val="22"/>
              </w:rPr>
            </w:pPr>
            <w:r w:rsidRPr="00025F1C">
              <w:rPr>
                <w:rFonts w:ascii="Arial" w:hAnsi="Arial" w:cs="Arial"/>
                <w:bCs/>
                <w:sz w:val="22"/>
                <w:szCs w:val="22"/>
              </w:rPr>
              <w:t>Significant management experience with demonstrable experience at a senior level within a similar organisation.</w:t>
            </w:r>
          </w:p>
        </w:tc>
        <w:tc>
          <w:tcPr>
            <w:tcW w:w="1275" w:type="dxa"/>
            <w:shd w:val="clear" w:color="auto" w:fill="auto"/>
          </w:tcPr>
          <w:p w14:paraId="791981D7" w14:textId="1C6F267D" w:rsidR="00715A93" w:rsidRPr="00025F1C" w:rsidRDefault="00715A93" w:rsidP="00715A93">
            <w:pPr>
              <w:spacing w:before="40" w:after="40"/>
              <w:jc w:val="center"/>
              <w:rPr>
                <w:rFonts w:ascii="Arial" w:hAnsi="Arial" w:cs="Arial"/>
                <w:b/>
                <w:bCs/>
                <w:sz w:val="22"/>
                <w:szCs w:val="22"/>
              </w:rPr>
            </w:pPr>
            <w:r w:rsidRPr="00025F1C">
              <w:rPr>
                <w:rFonts w:ascii="Arial" w:hAnsi="Arial" w:cs="Arial"/>
                <w:b/>
                <w:bCs/>
                <w:sz w:val="22"/>
                <w:szCs w:val="22"/>
              </w:rPr>
              <w:sym w:font="Marlett" w:char="F061"/>
            </w:r>
          </w:p>
        </w:tc>
        <w:tc>
          <w:tcPr>
            <w:tcW w:w="1276" w:type="dxa"/>
            <w:shd w:val="clear" w:color="auto" w:fill="auto"/>
          </w:tcPr>
          <w:p w14:paraId="62970FC3" w14:textId="77777777" w:rsidR="00715A93" w:rsidRPr="00025F1C" w:rsidRDefault="00715A93" w:rsidP="00715A93">
            <w:pPr>
              <w:spacing w:before="40" w:after="40"/>
              <w:rPr>
                <w:rFonts w:ascii="Arial" w:hAnsi="Arial" w:cs="Arial"/>
                <w:sz w:val="22"/>
                <w:szCs w:val="22"/>
              </w:rPr>
            </w:pPr>
          </w:p>
        </w:tc>
      </w:tr>
      <w:tr w:rsidR="00715A93" w:rsidRPr="00025F1C" w14:paraId="3AA4336F" w14:textId="77777777" w:rsidTr="00E531D2">
        <w:trPr>
          <w:trHeight w:val="147"/>
        </w:trPr>
        <w:tc>
          <w:tcPr>
            <w:tcW w:w="7089" w:type="dxa"/>
            <w:gridSpan w:val="3"/>
            <w:shd w:val="clear" w:color="auto" w:fill="auto"/>
          </w:tcPr>
          <w:p w14:paraId="59C8DEDD" w14:textId="6982B2E4" w:rsidR="00715A93" w:rsidRPr="00025F1C" w:rsidRDefault="00715A93" w:rsidP="00715A93">
            <w:pPr>
              <w:spacing w:before="40" w:after="40"/>
              <w:rPr>
                <w:rFonts w:ascii="Arial" w:hAnsi="Arial" w:cs="Arial"/>
                <w:bCs/>
                <w:sz w:val="22"/>
                <w:szCs w:val="22"/>
              </w:rPr>
            </w:pPr>
            <w:r w:rsidRPr="00025F1C">
              <w:rPr>
                <w:rFonts w:ascii="Arial" w:hAnsi="Arial" w:cs="Arial"/>
                <w:bCs/>
                <w:sz w:val="22"/>
                <w:szCs w:val="22"/>
              </w:rPr>
              <w:t>Experience of delivering business transformation in a complex organi</w:t>
            </w:r>
            <w:r w:rsidR="00463D08">
              <w:rPr>
                <w:rFonts w:ascii="Arial" w:hAnsi="Arial" w:cs="Arial"/>
                <w:bCs/>
                <w:sz w:val="22"/>
                <w:szCs w:val="22"/>
              </w:rPr>
              <w:t>s</w:t>
            </w:r>
            <w:r w:rsidRPr="00025F1C">
              <w:rPr>
                <w:rFonts w:ascii="Arial" w:hAnsi="Arial" w:cs="Arial"/>
                <w:bCs/>
                <w:sz w:val="22"/>
                <w:szCs w:val="22"/>
              </w:rPr>
              <w:t>ation.</w:t>
            </w:r>
          </w:p>
        </w:tc>
        <w:tc>
          <w:tcPr>
            <w:tcW w:w="1275" w:type="dxa"/>
            <w:shd w:val="clear" w:color="auto" w:fill="auto"/>
          </w:tcPr>
          <w:p w14:paraId="0A1A9908" w14:textId="6F243F48" w:rsidR="00715A93" w:rsidRPr="00025F1C" w:rsidRDefault="00715A93" w:rsidP="00715A93">
            <w:pPr>
              <w:spacing w:before="40" w:after="40"/>
              <w:jc w:val="center"/>
              <w:rPr>
                <w:rFonts w:ascii="Arial" w:hAnsi="Arial" w:cs="Arial"/>
                <w:b/>
                <w:bCs/>
                <w:sz w:val="22"/>
                <w:szCs w:val="22"/>
              </w:rPr>
            </w:pPr>
            <w:r w:rsidRPr="00025F1C">
              <w:rPr>
                <w:rFonts w:ascii="Arial" w:hAnsi="Arial" w:cs="Arial"/>
                <w:b/>
                <w:bCs/>
                <w:sz w:val="22"/>
                <w:szCs w:val="22"/>
              </w:rPr>
              <w:sym w:font="Marlett" w:char="F061"/>
            </w:r>
          </w:p>
        </w:tc>
        <w:tc>
          <w:tcPr>
            <w:tcW w:w="1276" w:type="dxa"/>
            <w:shd w:val="clear" w:color="auto" w:fill="auto"/>
          </w:tcPr>
          <w:p w14:paraId="396D8C17" w14:textId="77777777" w:rsidR="00715A93" w:rsidRPr="00025F1C" w:rsidRDefault="00715A93" w:rsidP="00715A93">
            <w:pPr>
              <w:spacing w:before="40" w:after="40"/>
              <w:rPr>
                <w:rFonts w:ascii="Arial" w:hAnsi="Arial" w:cs="Arial"/>
                <w:sz w:val="22"/>
                <w:szCs w:val="22"/>
              </w:rPr>
            </w:pPr>
          </w:p>
        </w:tc>
      </w:tr>
      <w:tr w:rsidR="00715A93" w:rsidRPr="00025F1C" w14:paraId="3E036EDE" w14:textId="77777777" w:rsidTr="00E531D2">
        <w:trPr>
          <w:trHeight w:val="147"/>
        </w:trPr>
        <w:tc>
          <w:tcPr>
            <w:tcW w:w="7089" w:type="dxa"/>
            <w:gridSpan w:val="3"/>
            <w:shd w:val="clear" w:color="auto" w:fill="auto"/>
          </w:tcPr>
          <w:p w14:paraId="48560470" w14:textId="6DCB9A9F" w:rsidR="00715A93" w:rsidRPr="00025F1C" w:rsidRDefault="00715A93" w:rsidP="00715A93">
            <w:pPr>
              <w:spacing w:before="40" w:after="40"/>
              <w:rPr>
                <w:rFonts w:ascii="Arial" w:hAnsi="Arial" w:cs="Arial"/>
                <w:bCs/>
                <w:sz w:val="22"/>
                <w:szCs w:val="22"/>
              </w:rPr>
            </w:pPr>
            <w:r w:rsidRPr="00025F1C">
              <w:rPr>
                <w:rFonts w:ascii="Arial" w:hAnsi="Arial" w:cs="Arial"/>
                <w:bCs/>
                <w:sz w:val="22"/>
                <w:szCs w:val="22"/>
              </w:rPr>
              <w:t>Experience of delivering effective change management in a complex organi</w:t>
            </w:r>
            <w:r w:rsidR="007B1039">
              <w:rPr>
                <w:rFonts w:ascii="Arial" w:hAnsi="Arial" w:cs="Arial"/>
                <w:bCs/>
                <w:sz w:val="22"/>
                <w:szCs w:val="22"/>
              </w:rPr>
              <w:t>s</w:t>
            </w:r>
            <w:r w:rsidRPr="00025F1C">
              <w:rPr>
                <w:rFonts w:ascii="Arial" w:hAnsi="Arial" w:cs="Arial"/>
                <w:bCs/>
                <w:sz w:val="22"/>
                <w:szCs w:val="22"/>
              </w:rPr>
              <w:t>ation.</w:t>
            </w:r>
          </w:p>
        </w:tc>
        <w:tc>
          <w:tcPr>
            <w:tcW w:w="1275" w:type="dxa"/>
            <w:shd w:val="clear" w:color="auto" w:fill="auto"/>
          </w:tcPr>
          <w:p w14:paraId="26F511BC" w14:textId="5C9C9DFF" w:rsidR="00715A93" w:rsidRPr="00025F1C" w:rsidRDefault="00715A93" w:rsidP="00715A93">
            <w:pPr>
              <w:spacing w:before="40" w:after="40"/>
              <w:jc w:val="center"/>
              <w:rPr>
                <w:rFonts w:ascii="Arial" w:hAnsi="Arial" w:cs="Arial"/>
                <w:b/>
                <w:bCs/>
                <w:sz w:val="22"/>
                <w:szCs w:val="22"/>
              </w:rPr>
            </w:pPr>
            <w:r w:rsidRPr="00025F1C">
              <w:rPr>
                <w:rFonts w:ascii="Arial" w:hAnsi="Arial" w:cs="Arial"/>
                <w:b/>
                <w:bCs/>
                <w:sz w:val="22"/>
                <w:szCs w:val="22"/>
              </w:rPr>
              <w:sym w:font="Marlett" w:char="F061"/>
            </w:r>
          </w:p>
        </w:tc>
        <w:tc>
          <w:tcPr>
            <w:tcW w:w="1276" w:type="dxa"/>
            <w:shd w:val="clear" w:color="auto" w:fill="auto"/>
          </w:tcPr>
          <w:p w14:paraId="22B612FE" w14:textId="77777777" w:rsidR="00715A93" w:rsidRPr="00025F1C" w:rsidRDefault="00715A93" w:rsidP="00715A93">
            <w:pPr>
              <w:spacing w:before="40" w:after="40"/>
              <w:rPr>
                <w:rFonts w:ascii="Arial" w:hAnsi="Arial" w:cs="Arial"/>
                <w:sz w:val="22"/>
                <w:szCs w:val="22"/>
              </w:rPr>
            </w:pPr>
          </w:p>
        </w:tc>
      </w:tr>
      <w:tr w:rsidR="00715A93" w:rsidRPr="00025F1C" w14:paraId="1F02E18C" w14:textId="77777777" w:rsidTr="00E531D2">
        <w:trPr>
          <w:trHeight w:val="147"/>
        </w:trPr>
        <w:tc>
          <w:tcPr>
            <w:tcW w:w="7089" w:type="dxa"/>
            <w:gridSpan w:val="3"/>
            <w:shd w:val="clear" w:color="auto" w:fill="auto"/>
          </w:tcPr>
          <w:p w14:paraId="24C11743" w14:textId="736A4CC3" w:rsidR="00715A93" w:rsidRPr="00025F1C" w:rsidRDefault="00715A93" w:rsidP="00715A93">
            <w:pPr>
              <w:spacing w:before="40" w:after="40"/>
              <w:rPr>
                <w:rFonts w:ascii="Arial" w:hAnsi="Arial" w:cs="Arial"/>
                <w:bCs/>
                <w:sz w:val="22"/>
                <w:szCs w:val="22"/>
              </w:rPr>
            </w:pPr>
            <w:r w:rsidRPr="00025F1C">
              <w:rPr>
                <w:rFonts w:ascii="Arial" w:hAnsi="Arial" w:cs="Arial"/>
                <w:bCs/>
                <w:sz w:val="22"/>
                <w:szCs w:val="22"/>
              </w:rPr>
              <w:t>Experience of partnership working and making multi agency decisions.</w:t>
            </w:r>
          </w:p>
        </w:tc>
        <w:tc>
          <w:tcPr>
            <w:tcW w:w="1275" w:type="dxa"/>
            <w:shd w:val="clear" w:color="auto" w:fill="auto"/>
          </w:tcPr>
          <w:p w14:paraId="1EA62C4D" w14:textId="7F662EC0" w:rsidR="00715A93" w:rsidRPr="00025F1C" w:rsidRDefault="00715A93" w:rsidP="00715A93">
            <w:pPr>
              <w:spacing w:before="40" w:after="40"/>
              <w:jc w:val="center"/>
              <w:rPr>
                <w:rFonts w:ascii="Arial" w:hAnsi="Arial" w:cs="Arial"/>
                <w:b/>
                <w:bCs/>
                <w:sz w:val="22"/>
                <w:szCs w:val="22"/>
              </w:rPr>
            </w:pPr>
            <w:r w:rsidRPr="00025F1C">
              <w:rPr>
                <w:rFonts w:ascii="Arial" w:hAnsi="Arial" w:cs="Arial"/>
                <w:b/>
                <w:bCs/>
                <w:sz w:val="22"/>
                <w:szCs w:val="22"/>
              </w:rPr>
              <w:sym w:font="Marlett" w:char="F061"/>
            </w:r>
          </w:p>
        </w:tc>
        <w:tc>
          <w:tcPr>
            <w:tcW w:w="1276" w:type="dxa"/>
            <w:shd w:val="clear" w:color="auto" w:fill="auto"/>
          </w:tcPr>
          <w:p w14:paraId="67FE39F9" w14:textId="77777777" w:rsidR="00715A93" w:rsidRPr="00025F1C" w:rsidRDefault="00715A93" w:rsidP="00715A93">
            <w:pPr>
              <w:spacing w:before="40" w:after="40"/>
              <w:rPr>
                <w:rFonts w:ascii="Arial" w:hAnsi="Arial" w:cs="Arial"/>
                <w:sz w:val="22"/>
                <w:szCs w:val="22"/>
              </w:rPr>
            </w:pPr>
          </w:p>
        </w:tc>
      </w:tr>
      <w:tr w:rsidR="00715A93" w:rsidRPr="00025F1C" w14:paraId="0FDD6CD1" w14:textId="77777777" w:rsidTr="00E531D2">
        <w:trPr>
          <w:trHeight w:val="147"/>
        </w:trPr>
        <w:tc>
          <w:tcPr>
            <w:tcW w:w="7089" w:type="dxa"/>
            <w:gridSpan w:val="3"/>
            <w:shd w:val="clear" w:color="auto" w:fill="auto"/>
          </w:tcPr>
          <w:p w14:paraId="4C937467" w14:textId="45508B00" w:rsidR="00715A93" w:rsidRPr="00025F1C" w:rsidRDefault="00715A93" w:rsidP="00715A93">
            <w:pPr>
              <w:spacing w:before="40" w:after="40"/>
              <w:rPr>
                <w:rFonts w:ascii="Arial" w:hAnsi="Arial" w:cs="Arial"/>
                <w:bCs/>
                <w:sz w:val="22"/>
                <w:szCs w:val="22"/>
              </w:rPr>
            </w:pPr>
            <w:r w:rsidRPr="00025F1C">
              <w:rPr>
                <w:rFonts w:ascii="Arial" w:hAnsi="Arial" w:cs="Arial"/>
                <w:bCs/>
                <w:sz w:val="22"/>
                <w:szCs w:val="22"/>
              </w:rPr>
              <w:t xml:space="preserve">Experience of providing sound strategic and </w:t>
            </w:r>
            <w:r w:rsidRPr="00025F1C">
              <w:rPr>
                <w:rFonts w:ascii="Arial" w:hAnsi="Arial" w:cs="Arial"/>
                <w:bCs/>
                <w:sz w:val="22"/>
                <w:szCs w:val="22"/>
              </w:rPr>
              <w:t>long-term</w:t>
            </w:r>
            <w:r w:rsidRPr="00025F1C">
              <w:rPr>
                <w:rFonts w:ascii="Arial" w:hAnsi="Arial" w:cs="Arial"/>
                <w:bCs/>
                <w:sz w:val="22"/>
                <w:szCs w:val="22"/>
              </w:rPr>
              <w:t xml:space="preserve"> financial advice and challenging </w:t>
            </w:r>
            <w:r w:rsidRPr="00025F1C">
              <w:rPr>
                <w:rFonts w:ascii="Arial" w:hAnsi="Arial" w:cs="Arial"/>
                <w:bCs/>
                <w:sz w:val="22"/>
                <w:szCs w:val="22"/>
              </w:rPr>
              <w:t>long-term</w:t>
            </w:r>
            <w:r w:rsidRPr="00025F1C">
              <w:rPr>
                <w:rFonts w:ascii="Arial" w:hAnsi="Arial" w:cs="Arial"/>
                <w:bCs/>
                <w:sz w:val="22"/>
                <w:szCs w:val="22"/>
              </w:rPr>
              <w:t xml:space="preserve"> decision making.</w:t>
            </w:r>
          </w:p>
        </w:tc>
        <w:tc>
          <w:tcPr>
            <w:tcW w:w="1275" w:type="dxa"/>
            <w:shd w:val="clear" w:color="auto" w:fill="auto"/>
          </w:tcPr>
          <w:p w14:paraId="4FE56444" w14:textId="0E1C8A44" w:rsidR="00715A93" w:rsidRPr="00025F1C" w:rsidRDefault="00715A93" w:rsidP="00715A93">
            <w:pPr>
              <w:spacing w:before="40" w:after="40"/>
              <w:jc w:val="center"/>
              <w:rPr>
                <w:rFonts w:ascii="Arial" w:hAnsi="Arial" w:cs="Arial"/>
                <w:b/>
                <w:bCs/>
                <w:sz w:val="22"/>
                <w:szCs w:val="22"/>
              </w:rPr>
            </w:pPr>
            <w:r w:rsidRPr="00025F1C">
              <w:rPr>
                <w:rFonts w:ascii="Arial" w:hAnsi="Arial" w:cs="Arial"/>
                <w:b/>
                <w:bCs/>
                <w:sz w:val="22"/>
                <w:szCs w:val="22"/>
              </w:rPr>
              <w:sym w:font="Marlett" w:char="F061"/>
            </w:r>
          </w:p>
        </w:tc>
        <w:tc>
          <w:tcPr>
            <w:tcW w:w="1276" w:type="dxa"/>
            <w:shd w:val="clear" w:color="auto" w:fill="auto"/>
          </w:tcPr>
          <w:p w14:paraId="2E445E2B" w14:textId="77777777" w:rsidR="00715A93" w:rsidRPr="00025F1C" w:rsidRDefault="00715A93" w:rsidP="00715A93">
            <w:pPr>
              <w:spacing w:before="40" w:after="40"/>
              <w:rPr>
                <w:rFonts w:ascii="Arial" w:hAnsi="Arial" w:cs="Arial"/>
                <w:sz w:val="22"/>
                <w:szCs w:val="22"/>
              </w:rPr>
            </w:pPr>
          </w:p>
        </w:tc>
      </w:tr>
      <w:tr w:rsidR="00715A93" w:rsidRPr="00025F1C" w14:paraId="0B904129" w14:textId="77777777" w:rsidTr="00E531D2">
        <w:trPr>
          <w:trHeight w:val="147"/>
        </w:trPr>
        <w:tc>
          <w:tcPr>
            <w:tcW w:w="7089" w:type="dxa"/>
            <w:gridSpan w:val="3"/>
            <w:shd w:val="clear" w:color="auto" w:fill="auto"/>
          </w:tcPr>
          <w:p w14:paraId="3CA4558F" w14:textId="712622F9" w:rsidR="00715A93" w:rsidRPr="00025F1C" w:rsidRDefault="00715A93" w:rsidP="00715A93">
            <w:pPr>
              <w:spacing w:before="40" w:after="40"/>
              <w:rPr>
                <w:rFonts w:ascii="Arial" w:hAnsi="Arial" w:cs="Arial"/>
                <w:bCs/>
                <w:sz w:val="22"/>
                <w:szCs w:val="22"/>
              </w:rPr>
            </w:pPr>
            <w:r w:rsidRPr="00025F1C">
              <w:rPr>
                <w:rFonts w:ascii="Arial" w:hAnsi="Arial" w:cs="Arial"/>
                <w:bCs/>
                <w:sz w:val="22"/>
                <w:szCs w:val="22"/>
              </w:rPr>
              <w:t>Experience of service planning and performance management.</w:t>
            </w:r>
          </w:p>
        </w:tc>
        <w:tc>
          <w:tcPr>
            <w:tcW w:w="1275" w:type="dxa"/>
            <w:shd w:val="clear" w:color="auto" w:fill="auto"/>
          </w:tcPr>
          <w:p w14:paraId="07731B4E" w14:textId="77F118C2" w:rsidR="00715A93" w:rsidRPr="00025F1C" w:rsidRDefault="00715A93" w:rsidP="00715A93">
            <w:pPr>
              <w:spacing w:before="40" w:after="40"/>
              <w:jc w:val="center"/>
              <w:rPr>
                <w:rFonts w:ascii="Arial" w:hAnsi="Arial" w:cs="Arial"/>
                <w:b/>
                <w:bCs/>
                <w:sz w:val="22"/>
                <w:szCs w:val="22"/>
              </w:rPr>
            </w:pPr>
            <w:r w:rsidRPr="00025F1C">
              <w:rPr>
                <w:rFonts w:ascii="Arial" w:hAnsi="Arial" w:cs="Arial"/>
                <w:b/>
                <w:bCs/>
                <w:sz w:val="22"/>
                <w:szCs w:val="22"/>
              </w:rPr>
              <w:sym w:font="Marlett" w:char="F061"/>
            </w:r>
          </w:p>
        </w:tc>
        <w:tc>
          <w:tcPr>
            <w:tcW w:w="1276" w:type="dxa"/>
            <w:shd w:val="clear" w:color="auto" w:fill="auto"/>
          </w:tcPr>
          <w:p w14:paraId="65EB3655" w14:textId="77777777" w:rsidR="00715A93" w:rsidRPr="00025F1C" w:rsidRDefault="00715A93" w:rsidP="00715A93">
            <w:pPr>
              <w:spacing w:before="40" w:after="40"/>
              <w:rPr>
                <w:rFonts w:ascii="Arial" w:hAnsi="Arial" w:cs="Arial"/>
                <w:sz w:val="22"/>
                <w:szCs w:val="22"/>
              </w:rPr>
            </w:pPr>
          </w:p>
        </w:tc>
      </w:tr>
      <w:tr w:rsidR="00715A93" w:rsidRPr="00025F1C" w14:paraId="688213A2" w14:textId="77777777" w:rsidTr="00E531D2">
        <w:trPr>
          <w:trHeight w:val="147"/>
        </w:trPr>
        <w:tc>
          <w:tcPr>
            <w:tcW w:w="7089" w:type="dxa"/>
            <w:gridSpan w:val="3"/>
            <w:shd w:val="clear" w:color="auto" w:fill="auto"/>
          </w:tcPr>
          <w:p w14:paraId="43522C72" w14:textId="131AA769" w:rsidR="00715A93" w:rsidRPr="00025F1C" w:rsidRDefault="00715A93" w:rsidP="00715A93">
            <w:pPr>
              <w:spacing w:before="40" w:after="40"/>
              <w:rPr>
                <w:rFonts w:ascii="Arial" w:hAnsi="Arial" w:cs="Arial"/>
                <w:bCs/>
                <w:sz w:val="22"/>
                <w:szCs w:val="22"/>
              </w:rPr>
            </w:pPr>
            <w:r w:rsidRPr="00025F1C">
              <w:rPr>
                <w:rFonts w:ascii="Arial" w:hAnsi="Arial" w:cs="Arial"/>
                <w:bCs/>
                <w:sz w:val="22"/>
                <w:szCs w:val="22"/>
              </w:rPr>
              <w:t>Experience of employing continuous improvement techniques with successful results.</w:t>
            </w:r>
          </w:p>
        </w:tc>
        <w:tc>
          <w:tcPr>
            <w:tcW w:w="1275" w:type="dxa"/>
            <w:shd w:val="clear" w:color="auto" w:fill="auto"/>
          </w:tcPr>
          <w:p w14:paraId="427FFBE3" w14:textId="774FC44F" w:rsidR="00715A93" w:rsidRPr="00025F1C" w:rsidRDefault="00715A93" w:rsidP="00715A93">
            <w:pPr>
              <w:spacing w:before="40" w:after="40"/>
              <w:jc w:val="center"/>
              <w:rPr>
                <w:rFonts w:ascii="Arial" w:hAnsi="Arial" w:cs="Arial"/>
                <w:b/>
                <w:bCs/>
                <w:sz w:val="22"/>
                <w:szCs w:val="22"/>
              </w:rPr>
            </w:pPr>
            <w:r w:rsidRPr="00025F1C">
              <w:rPr>
                <w:rFonts w:ascii="Arial" w:hAnsi="Arial" w:cs="Arial"/>
                <w:b/>
                <w:bCs/>
                <w:sz w:val="22"/>
                <w:szCs w:val="22"/>
              </w:rPr>
              <w:sym w:font="Marlett" w:char="F061"/>
            </w:r>
          </w:p>
        </w:tc>
        <w:tc>
          <w:tcPr>
            <w:tcW w:w="1276" w:type="dxa"/>
            <w:shd w:val="clear" w:color="auto" w:fill="auto"/>
          </w:tcPr>
          <w:p w14:paraId="42EF1193" w14:textId="77777777" w:rsidR="00715A93" w:rsidRPr="00025F1C" w:rsidRDefault="00715A93" w:rsidP="00715A93">
            <w:pPr>
              <w:spacing w:before="40" w:after="40"/>
              <w:rPr>
                <w:rFonts w:ascii="Arial" w:hAnsi="Arial" w:cs="Arial"/>
                <w:sz w:val="22"/>
                <w:szCs w:val="22"/>
              </w:rPr>
            </w:pPr>
          </w:p>
        </w:tc>
      </w:tr>
      <w:tr w:rsidR="00715A93" w:rsidRPr="00025F1C" w14:paraId="5E4C0399" w14:textId="77777777" w:rsidTr="00E531D2">
        <w:trPr>
          <w:trHeight w:val="147"/>
        </w:trPr>
        <w:tc>
          <w:tcPr>
            <w:tcW w:w="7089" w:type="dxa"/>
            <w:gridSpan w:val="3"/>
            <w:shd w:val="clear" w:color="auto" w:fill="auto"/>
          </w:tcPr>
          <w:p w14:paraId="7BE0355A" w14:textId="72A6E623" w:rsidR="00715A93" w:rsidRPr="00025F1C" w:rsidRDefault="00715A93" w:rsidP="00715A93">
            <w:pPr>
              <w:spacing w:before="40" w:after="40"/>
              <w:rPr>
                <w:rFonts w:ascii="Arial" w:hAnsi="Arial" w:cs="Arial"/>
                <w:bCs/>
                <w:sz w:val="22"/>
                <w:szCs w:val="22"/>
              </w:rPr>
            </w:pPr>
            <w:r w:rsidRPr="00025F1C">
              <w:rPr>
                <w:rFonts w:ascii="Arial" w:hAnsi="Arial" w:cs="Arial"/>
                <w:bCs/>
                <w:sz w:val="22"/>
                <w:szCs w:val="22"/>
              </w:rPr>
              <w:t>Experience of building and managing a highly motivated and successful team.</w:t>
            </w:r>
          </w:p>
        </w:tc>
        <w:tc>
          <w:tcPr>
            <w:tcW w:w="1275" w:type="dxa"/>
            <w:shd w:val="clear" w:color="auto" w:fill="auto"/>
          </w:tcPr>
          <w:p w14:paraId="636BBA60" w14:textId="4A2AF206" w:rsidR="00715A93" w:rsidRPr="00025F1C" w:rsidRDefault="00715A93" w:rsidP="00715A93">
            <w:pPr>
              <w:spacing w:before="40" w:after="40"/>
              <w:jc w:val="center"/>
              <w:rPr>
                <w:rFonts w:ascii="Arial" w:hAnsi="Arial" w:cs="Arial"/>
                <w:b/>
                <w:bCs/>
                <w:sz w:val="22"/>
                <w:szCs w:val="22"/>
              </w:rPr>
            </w:pPr>
            <w:r w:rsidRPr="00025F1C">
              <w:rPr>
                <w:rFonts w:ascii="Arial" w:hAnsi="Arial" w:cs="Arial"/>
                <w:b/>
                <w:bCs/>
                <w:sz w:val="22"/>
                <w:szCs w:val="22"/>
              </w:rPr>
              <w:sym w:font="Marlett" w:char="F061"/>
            </w:r>
          </w:p>
        </w:tc>
        <w:tc>
          <w:tcPr>
            <w:tcW w:w="1276" w:type="dxa"/>
            <w:shd w:val="clear" w:color="auto" w:fill="auto"/>
          </w:tcPr>
          <w:p w14:paraId="36D9D84E" w14:textId="77777777" w:rsidR="00715A93" w:rsidRPr="00025F1C" w:rsidRDefault="00715A93" w:rsidP="00715A93">
            <w:pPr>
              <w:spacing w:before="40" w:after="40"/>
              <w:rPr>
                <w:rFonts w:ascii="Arial" w:hAnsi="Arial" w:cs="Arial"/>
                <w:sz w:val="22"/>
                <w:szCs w:val="22"/>
              </w:rPr>
            </w:pPr>
          </w:p>
        </w:tc>
      </w:tr>
      <w:tr w:rsidR="00715A93" w:rsidRPr="00025F1C" w14:paraId="38691CF5" w14:textId="77777777" w:rsidTr="00E531D2">
        <w:trPr>
          <w:trHeight w:val="147"/>
        </w:trPr>
        <w:tc>
          <w:tcPr>
            <w:tcW w:w="7089" w:type="dxa"/>
            <w:gridSpan w:val="3"/>
            <w:shd w:val="clear" w:color="auto" w:fill="auto"/>
          </w:tcPr>
          <w:p w14:paraId="5A3973E2" w14:textId="062201F9" w:rsidR="00715A93" w:rsidRPr="00025F1C" w:rsidRDefault="00715A93" w:rsidP="00715A93">
            <w:pPr>
              <w:spacing w:before="40" w:after="40"/>
              <w:rPr>
                <w:rFonts w:ascii="Arial" w:hAnsi="Arial" w:cs="Arial"/>
                <w:bCs/>
                <w:sz w:val="22"/>
                <w:szCs w:val="22"/>
              </w:rPr>
            </w:pPr>
            <w:r w:rsidRPr="00025F1C">
              <w:rPr>
                <w:rFonts w:ascii="Arial" w:hAnsi="Arial" w:cs="Arial"/>
                <w:bCs/>
                <w:sz w:val="22"/>
                <w:szCs w:val="22"/>
              </w:rPr>
              <w:t>Experience of working with external Auditors.</w:t>
            </w:r>
          </w:p>
        </w:tc>
        <w:tc>
          <w:tcPr>
            <w:tcW w:w="1275" w:type="dxa"/>
            <w:shd w:val="clear" w:color="auto" w:fill="auto"/>
          </w:tcPr>
          <w:p w14:paraId="691F7DAA" w14:textId="6C93BC99" w:rsidR="00715A93" w:rsidRPr="00025F1C" w:rsidRDefault="00715A93" w:rsidP="00715A93">
            <w:pPr>
              <w:spacing w:before="40" w:after="40"/>
              <w:jc w:val="center"/>
              <w:rPr>
                <w:rFonts w:ascii="Arial" w:hAnsi="Arial" w:cs="Arial"/>
                <w:b/>
                <w:bCs/>
                <w:sz w:val="22"/>
                <w:szCs w:val="22"/>
              </w:rPr>
            </w:pPr>
            <w:r w:rsidRPr="00025F1C">
              <w:rPr>
                <w:rFonts w:ascii="Arial" w:hAnsi="Arial" w:cs="Arial"/>
                <w:b/>
                <w:bCs/>
                <w:sz w:val="22"/>
                <w:szCs w:val="22"/>
              </w:rPr>
              <w:sym w:font="Marlett" w:char="F061"/>
            </w:r>
          </w:p>
        </w:tc>
        <w:tc>
          <w:tcPr>
            <w:tcW w:w="1276" w:type="dxa"/>
            <w:shd w:val="clear" w:color="auto" w:fill="auto"/>
          </w:tcPr>
          <w:p w14:paraId="7824D76B" w14:textId="77777777" w:rsidR="00715A93" w:rsidRPr="00025F1C" w:rsidRDefault="00715A93" w:rsidP="00715A93">
            <w:pPr>
              <w:spacing w:before="40" w:after="40"/>
              <w:rPr>
                <w:rFonts w:ascii="Arial" w:hAnsi="Arial" w:cs="Arial"/>
                <w:sz w:val="22"/>
                <w:szCs w:val="22"/>
              </w:rPr>
            </w:pPr>
          </w:p>
        </w:tc>
      </w:tr>
      <w:tr w:rsidR="00715A93" w:rsidRPr="00025F1C" w14:paraId="59DE7B27" w14:textId="77777777" w:rsidTr="00E531D2">
        <w:trPr>
          <w:trHeight w:val="147"/>
        </w:trPr>
        <w:tc>
          <w:tcPr>
            <w:tcW w:w="7089" w:type="dxa"/>
            <w:gridSpan w:val="3"/>
            <w:shd w:val="clear" w:color="auto" w:fill="auto"/>
          </w:tcPr>
          <w:p w14:paraId="3388AADC" w14:textId="1A069A74" w:rsidR="00715A93" w:rsidRPr="00025F1C" w:rsidRDefault="00715A93" w:rsidP="00715A93">
            <w:pPr>
              <w:spacing w:before="40" w:after="40"/>
              <w:rPr>
                <w:rFonts w:ascii="Arial" w:hAnsi="Arial" w:cs="Arial"/>
                <w:bCs/>
                <w:sz w:val="22"/>
                <w:szCs w:val="22"/>
              </w:rPr>
            </w:pPr>
            <w:r w:rsidRPr="00025F1C">
              <w:rPr>
                <w:rFonts w:ascii="Arial" w:hAnsi="Arial" w:cs="Arial"/>
                <w:bCs/>
                <w:sz w:val="22"/>
                <w:szCs w:val="22"/>
              </w:rPr>
              <w:t xml:space="preserve">Ability to build effective working relationships </w:t>
            </w:r>
            <w:proofErr w:type="gramStart"/>
            <w:r w:rsidRPr="00025F1C">
              <w:rPr>
                <w:rFonts w:ascii="Arial" w:hAnsi="Arial" w:cs="Arial"/>
                <w:bCs/>
                <w:sz w:val="22"/>
                <w:szCs w:val="22"/>
              </w:rPr>
              <w:t>so as to</w:t>
            </w:r>
            <w:proofErr w:type="gramEnd"/>
            <w:r w:rsidRPr="00025F1C">
              <w:rPr>
                <w:rFonts w:ascii="Arial" w:hAnsi="Arial" w:cs="Arial"/>
                <w:bCs/>
                <w:sz w:val="22"/>
                <w:szCs w:val="22"/>
              </w:rPr>
              <w:t xml:space="preserve"> be able to provide effective challenge and support across a broad range of Council services.</w:t>
            </w:r>
          </w:p>
        </w:tc>
        <w:tc>
          <w:tcPr>
            <w:tcW w:w="1275" w:type="dxa"/>
            <w:shd w:val="clear" w:color="auto" w:fill="auto"/>
          </w:tcPr>
          <w:p w14:paraId="1D0F9B2E" w14:textId="7AB7336A" w:rsidR="00715A93" w:rsidRPr="00025F1C" w:rsidRDefault="00715A93" w:rsidP="00715A93">
            <w:pPr>
              <w:spacing w:before="40" w:after="40"/>
              <w:jc w:val="center"/>
              <w:rPr>
                <w:rFonts w:ascii="Arial" w:hAnsi="Arial" w:cs="Arial"/>
                <w:b/>
                <w:bCs/>
                <w:sz w:val="22"/>
                <w:szCs w:val="22"/>
              </w:rPr>
            </w:pPr>
            <w:r w:rsidRPr="00025F1C">
              <w:rPr>
                <w:rFonts w:ascii="Arial" w:hAnsi="Arial" w:cs="Arial"/>
                <w:b/>
                <w:bCs/>
                <w:sz w:val="22"/>
                <w:szCs w:val="22"/>
              </w:rPr>
              <w:sym w:font="Marlett" w:char="F061"/>
            </w:r>
          </w:p>
        </w:tc>
        <w:tc>
          <w:tcPr>
            <w:tcW w:w="1276" w:type="dxa"/>
            <w:shd w:val="clear" w:color="auto" w:fill="auto"/>
          </w:tcPr>
          <w:p w14:paraId="7AC104B5" w14:textId="77777777" w:rsidR="00715A93" w:rsidRPr="00025F1C" w:rsidRDefault="00715A93" w:rsidP="00715A93">
            <w:pPr>
              <w:spacing w:before="40" w:after="40"/>
              <w:rPr>
                <w:rFonts w:ascii="Arial" w:hAnsi="Arial" w:cs="Arial"/>
                <w:sz w:val="22"/>
                <w:szCs w:val="22"/>
              </w:rPr>
            </w:pPr>
          </w:p>
        </w:tc>
      </w:tr>
      <w:tr w:rsidR="00715A93" w:rsidRPr="00025F1C" w14:paraId="6BBC3594" w14:textId="77777777" w:rsidTr="00E531D2">
        <w:trPr>
          <w:trHeight w:val="147"/>
        </w:trPr>
        <w:tc>
          <w:tcPr>
            <w:tcW w:w="7089" w:type="dxa"/>
            <w:gridSpan w:val="3"/>
            <w:shd w:val="clear" w:color="auto" w:fill="auto"/>
          </w:tcPr>
          <w:p w14:paraId="47277A7C" w14:textId="62FC1604" w:rsidR="00715A93" w:rsidRPr="00025F1C" w:rsidRDefault="00715A93" w:rsidP="00715A93">
            <w:pPr>
              <w:spacing w:before="40" w:after="40"/>
              <w:rPr>
                <w:rFonts w:ascii="Arial" w:hAnsi="Arial" w:cs="Arial"/>
                <w:bCs/>
                <w:sz w:val="22"/>
                <w:szCs w:val="22"/>
              </w:rPr>
            </w:pPr>
            <w:r w:rsidRPr="00025F1C">
              <w:rPr>
                <w:rFonts w:ascii="Arial" w:hAnsi="Arial" w:cs="Arial"/>
                <w:bCs/>
                <w:sz w:val="22"/>
                <w:szCs w:val="22"/>
              </w:rPr>
              <w:t>Strong interpersonal skills and ability to be a strong advocate of financial management across a broad range of Council services.</w:t>
            </w:r>
          </w:p>
        </w:tc>
        <w:tc>
          <w:tcPr>
            <w:tcW w:w="1275" w:type="dxa"/>
            <w:shd w:val="clear" w:color="auto" w:fill="auto"/>
          </w:tcPr>
          <w:p w14:paraId="5092AF6D" w14:textId="613C50D5" w:rsidR="00715A93" w:rsidRPr="00025F1C" w:rsidRDefault="00715A93" w:rsidP="00715A93">
            <w:pPr>
              <w:spacing w:before="40" w:after="40"/>
              <w:jc w:val="center"/>
              <w:rPr>
                <w:rFonts w:ascii="Arial" w:hAnsi="Arial" w:cs="Arial"/>
                <w:b/>
                <w:bCs/>
                <w:sz w:val="22"/>
                <w:szCs w:val="22"/>
              </w:rPr>
            </w:pPr>
            <w:r w:rsidRPr="00025F1C">
              <w:rPr>
                <w:rFonts w:ascii="Arial" w:hAnsi="Arial" w:cs="Arial"/>
                <w:b/>
                <w:bCs/>
                <w:sz w:val="22"/>
                <w:szCs w:val="22"/>
              </w:rPr>
              <w:sym w:font="Marlett" w:char="F061"/>
            </w:r>
          </w:p>
        </w:tc>
        <w:tc>
          <w:tcPr>
            <w:tcW w:w="1276" w:type="dxa"/>
            <w:shd w:val="clear" w:color="auto" w:fill="auto"/>
          </w:tcPr>
          <w:p w14:paraId="2660D446" w14:textId="77777777" w:rsidR="00715A93" w:rsidRPr="00025F1C" w:rsidRDefault="00715A93" w:rsidP="00715A93">
            <w:pPr>
              <w:spacing w:before="40" w:after="40"/>
              <w:rPr>
                <w:rFonts w:ascii="Arial" w:hAnsi="Arial" w:cs="Arial"/>
                <w:sz w:val="22"/>
                <w:szCs w:val="22"/>
              </w:rPr>
            </w:pPr>
          </w:p>
        </w:tc>
      </w:tr>
      <w:tr w:rsidR="00715A93" w:rsidRPr="00025F1C" w14:paraId="4CA773A7" w14:textId="77777777" w:rsidTr="00E531D2">
        <w:trPr>
          <w:trHeight w:val="147"/>
        </w:trPr>
        <w:tc>
          <w:tcPr>
            <w:tcW w:w="7089" w:type="dxa"/>
            <w:gridSpan w:val="3"/>
            <w:shd w:val="clear" w:color="auto" w:fill="auto"/>
          </w:tcPr>
          <w:p w14:paraId="4932D451" w14:textId="04743C9F" w:rsidR="00715A93" w:rsidRPr="00025F1C" w:rsidRDefault="00715A93" w:rsidP="00715A93">
            <w:pPr>
              <w:spacing w:before="40" w:after="40"/>
              <w:rPr>
                <w:rFonts w:ascii="Arial" w:hAnsi="Arial" w:cs="Arial"/>
                <w:bCs/>
                <w:sz w:val="22"/>
                <w:szCs w:val="22"/>
              </w:rPr>
            </w:pPr>
            <w:r w:rsidRPr="00025F1C">
              <w:rPr>
                <w:rFonts w:ascii="Arial" w:hAnsi="Arial" w:cs="Arial"/>
                <w:bCs/>
                <w:sz w:val="22"/>
                <w:szCs w:val="22"/>
              </w:rPr>
              <w:t>Political acumen and sensitivity to local political issues.</w:t>
            </w:r>
          </w:p>
        </w:tc>
        <w:tc>
          <w:tcPr>
            <w:tcW w:w="1275" w:type="dxa"/>
            <w:shd w:val="clear" w:color="auto" w:fill="auto"/>
          </w:tcPr>
          <w:p w14:paraId="3E07FA26" w14:textId="61F5E7CC" w:rsidR="00715A93" w:rsidRPr="00025F1C" w:rsidRDefault="00715A93" w:rsidP="00715A93">
            <w:pPr>
              <w:spacing w:before="40" w:after="40"/>
              <w:jc w:val="center"/>
              <w:rPr>
                <w:rFonts w:ascii="Arial" w:hAnsi="Arial" w:cs="Arial"/>
                <w:b/>
                <w:bCs/>
                <w:sz w:val="22"/>
                <w:szCs w:val="22"/>
              </w:rPr>
            </w:pPr>
            <w:r w:rsidRPr="00025F1C">
              <w:rPr>
                <w:rFonts w:ascii="Arial" w:hAnsi="Arial" w:cs="Arial"/>
                <w:b/>
                <w:bCs/>
                <w:sz w:val="22"/>
                <w:szCs w:val="22"/>
              </w:rPr>
              <w:sym w:font="Marlett" w:char="F061"/>
            </w:r>
          </w:p>
        </w:tc>
        <w:tc>
          <w:tcPr>
            <w:tcW w:w="1276" w:type="dxa"/>
            <w:shd w:val="clear" w:color="auto" w:fill="auto"/>
          </w:tcPr>
          <w:p w14:paraId="53144BA9" w14:textId="77777777" w:rsidR="00715A93" w:rsidRPr="00025F1C" w:rsidRDefault="00715A93" w:rsidP="00715A93">
            <w:pPr>
              <w:spacing w:before="40" w:after="40"/>
              <w:rPr>
                <w:rFonts w:ascii="Arial" w:hAnsi="Arial" w:cs="Arial"/>
                <w:sz w:val="22"/>
                <w:szCs w:val="22"/>
              </w:rPr>
            </w:pPr>
          </w:p>
        </w:tc>
      </w:tr>
      <w:tr w:rsidR="00715A93" w:rsidRPr="00025F1C" w14:paraId="67431936" w14:textId="77777777" w:rsidTr="00E531D2">
        <w:trPr>
          <w:trHeight w:val="147"/>
        </w:trPr>
        <w:tc>
          <w:tcPr>
            <w:tcW w:w="7089" w:type="dxa"/>
            <w:gridSpan w:val="3"/>
            <w:shd w:val="clear" w:color="auto" w:fill="auto"/>
          </w:tcPr>
          <w:p w14:paraId="4F0C9EAA" w14:textId="21598D66" w:rsidR="00715A93" w:rsidRPr="00025F1C" w:rsidRDefault="00715A93" w:rsidP="00715A93">
            <w:pPr>
              <w:spacing w:before="40" w:after="40"/>
              <w:rPr>
                <w:rFonts w:ascii="Arial" w:hAnsi="Arial" w:cs="Arial"/>
                <w:bCs/>
                <w:sz w:val="22"/>
                <w:szCs w:val="22"/>
              </w:rPr>
            </w:pPr>
            <w:r w:rsidRPr="00025F1C">
              <w:rPr>
                <w:rFonts w:ascii="Arial" w:hAnsi="Arial" w:cs="Arial"/>
                <w:bCs/>
                <w:sz w:val="22"/>
                <w:szCs w:val="22"/>
              </w:rPr>
              <w:t xml:space="preserve">Experience of working within a political </w:t>
            </w:r>
            <w:r w:rsidRPr="00025F1C">
              <w:rPr>
                <w:rFonts w:ascii="Arial" w:hAnsi="Arial" w:cs="Arial"/>
                <w:bCs/>
                <w:sz w:val="22"/>
                <w:szCs w:val="22"/>
              </w:rPr>
              <w:t>environment and</w:t>
            </w:r>
            <w:r w:rsidRPr="00025F1C">
              <w:rPr>
                <w:rFonts w:ascii="Arial" w:hAnsi="Arial" w:cs="Arial"/>
                <w:bCs/>
                <w:sz w:val="22"/>
                <w:szCs w:val="22"/>
              </w:rPr>
              <w:t xml:space="preserve"> communicating effectively with elected Members.</w:t>
            </w:r>
          </w:p>
        </w:tc>
        <w:tc>
          <w:tcPr>
            <w:tcW w:w="1275" w:type="dxa"/>
            <w:shd w:val="clear" w:color="auto" w:fill="auto"/>
          </w:tcPr>
          <w:p w14:paraId="322FC729" w14:textId="31CA76F2" w:rsidR="00715A93" w:rsidRPr="00025F1C" w:rsidRDefault="00715A93" w:rsidP="00715A93">
            <w:pPr>
              <w:spacing w:before="40" w:after="40"/>
              <w:jc w:val="center"/>
              <w:rPr>
                <w:rFonts w:ascii="Arial" w:hAnsi="Arial" w:cs="Arial"/>
                <w:b/>
                <w:bCs/>
                <w:sz w:val="22"/>
                <w:szCs w:val="22"/>
              </w:rPr>
            </w:pPr>
            <w:r w:rsidRPr="00025F1C">
              <w:rPr>
                <w:rFonts w:ascii="Arial" w:hAnsi="Arial" w:cs="Arial"/>
                <w:b/>
                <w:bCs/>
                <w:sz w:val="22"/>
                <w:szCs w:val="22"/>
              </w:rPr>
              <w:sym w:font="Marlett" w:char="F061"/>
            </w:r>
          </w:p>
        </w:tc>
        <w:tc>
          <w:tcPr>
            <w:tcW w:w="1276" w:type="dxa"/>
            <w:shd w:val="clear" w:color="auto" w:fill="auto"/>
          </w:tcPr>
          <w:p w14:paraId="6DF83CD8" w14:textId="77777777" w:rsidR="00715A93" w:rsidRPr="00025F1C" w:rsidRDefault="00715A93" w:rsidP="00715A93">
            <w:pPr>
              <w:spacing w:before="40" w:after="40"/>
              <w:rPr>
                <w:rFonts w:ascii="Arial" w:hAnsi="Arial" w:cs="Arial"/>
                <w:sz w:val="22"/>
                <w:szCs w:val="22"/>
              </w:rPr>
            </w:pPr>
          </w:p>
        </w:tc>
      </w:tr>
      <w:tr w:rsidR="00715A93" w:rsidRPr="00025F1C" w14:paraId="3E09F48D" w14:textId="77777777" w:rsidTr="00E531D2">
        <w:trPr>
          <w:trHeight w:val="147"/>
        </w:trPr>
        <w:tc>
          <w:tcPr>
            <w:tcW w:w="7089" w:type="dxa"/>
            <w:gridSpan w:val="3"/>
            <w:shd w:val="clear" w:color="auto" w:fill="auto"/>
          </w:tcPr>
          <w:p w14:paraId="142B1871" w14:textId="636DA26F" w:rsidR="00715A93" w:rsidRPr="00025F1C" w:rsidRDefault="00715A93" w:rsidP="00715A93">
            <w:pPr>
              <w:spacing w:before="40" w:after="40"/>
              <w:rPr>
                <w:rFonts w:ascii="Arial" w:hAnsi="Arial" w:cs="Arial"/>
                <w:bCs/>
                <w:sz w:val="22"/>
                <w:szCs w:val="22"/>
              </w:rPr>
            </w:pPr>
            <w:r w:rsidRPr="00025F1C">
              <w:rPr>
                <w:rFonts w:ascii="Arial" w:hAnsi="Arial" w:cs="Arial"/>
                <w:bCs/>
                <w:sz w:val="22"/>
                <w:szCs w:val="22"/>
              </w:rPr>
              <w:t xml:space="preserve">Ability to communicate with a wide audience of managers and staff and to enthuse them about </w:t>
            </w:r>
            <w:r w:rsidRPr="00025F1C">
              <w:rPr>
                <w:rFonts w:ascii="Arial" w:hAnsi="Arial" w:cs="Arial"/>
                <w:bCs/>
                <w:sz w:val="22"/>
                <w:szCs w:val="22"/>
              </w:rPr>
              <w:t>financial</w:t>
            </w:r>
            <w:r w:rsidRPr="00025F1C">
              <w:rPr>
                <w:rFonts w:ascii="Arial" w:hAnsi="Arial" w:cs="Arial"/>
                <w:bCs/>
                <w:sz w:val="22"/>
                <w:szCs w:val="22"/>
              </w:rPr>
              <w:t xml:space="preserve"> management.</w:t>
            </w:r>
          </w:p>
        </w:tc>
        <w:tc>
          <w:tcPr>
            <w:tcW w:w="1275" w:type="dxa"/>
            <w:shd w:val="clear" w:color="auto" w:fill="auto"/>
          </w:tcPr>
          <w:p w14:paraId="54556923" w14:textId="3F41E2BA" w:rsidR="00715A93" w:rsidRPr="00025F1C" w:rsidRDefault="00715A93" w:rsidP="00715A93">
            <w:pPr>
              <w:spacing w:before="40" w:after="40"/>
              <w:jc w:val="center"/>
              <w:rPr>
                <w:rFonts w:ascii="Arial" w:hAnsi="Arial" w:cs="Arial"/>
                <w:b/>
                <w:bCs/>
                <w:sz w:val="22"/>
                <w:szCs w:val="22"/>
              </w:rPr>
            </w:pPr>
            <w:r w:rsidRPr="00025F1C">
              <w:rPr>
                <w:rFonts w:ascii="Arial" w:hAnsi="Arial" w:cs="Arial"/>
                <w:b/>
                <w:bCs/>
                <w:sz w:val="22"/>
                <w:szCs w:val="22"/>
              </w:rPr>
              <w:sym w:font="Marlett" w:char="F061"/>
            </w:r>
          </w:p>
        </w:tc>
        <w:tc>
          <w:tcPr>
            <w:tcW w:w="1276" w:type="dxa"/>
            <w:shd w:val="clear" w:color="auto" w:fill="auto"/>
          </w:tcPr>
          <w:p w14:paraId="6BAF457E" w14:textId="77777777" w:rsidR="00715A93" w:rsidRPr="00025F1C" w:rsidRDefault="00715A93" w:rsidP="00715A93">
            <w:pPr>
              <w:spacing w:before="40" w:after="40"/>
              <w:rPr>
                <w:rFonts w:ascii="Arial" w:hAnsi="Arial" w:cs="Arial"/>
                <w:sz w:val="22"/>
                <w:szCs w:val="22"/>
              </w:rPr>
            </w:pPr>
          </w:p>
        </w:tc>
      </w:tr>
      <w:tr w:rsidR="00715A93" w:rsidRPr="00025F1C" w14:paraId="3205714D" w14:textId="77777777" w:rsidTr="00E531D2">
        <w:trPr>
          <w:trHeight w:val="147"/>
        </w:trPr>
        <w:tc>
          <w:tcPr>
            <w:tcW w:w="7089" w:type="dxa"/>
            <w:gridSpan w:val="3"/>
            <w:shd w:val="clear" w:color="auto" w:fill="auto"/>
          </w:tcPr>
          <w:p w14:paraId="1EA7ED8D" w14:textId="075CA9D5" w:rsidR="00715A93" w:rsidRPr="00025F1C" w:rsidRDefault="00715A93" w:rsidP="00715A93">
            <w:pPr>
              <w:spacing w:before="40" w:after="40"/>
              <w:rPr>
                <w:rFonts w:ascii="Arial" w:hAnsi="Arial" w:cs="Arial"/>
                <w:bCs/>
                <w:sz w:val="22"/>
                <w:szCs w:val="22"/>
              </w:rPr>
            </w:pPr>
            <w:r w:rsidRPr="00025F1C">
              <w:rPr>
                <w:rFonts w:ascii="Arial" w:hAnsi="Arial" w:cs="Arial"/>
                <w:bCs/>
                <w:sz w:val="22"/>
                <w:szCs w:val="22"/>
              </w:rPr>
              <w:t>Excellent project management skills.</w:t>
            </w:r>
          </w:p>
        </w:tc>
        <w:tc>
          <w:tcPr>
            <w:tcW w:w="1275" w:type="dxa"/>
            <w:shd w:val="clear" w:color="auto" w:fill="auto"/>
          </w:tcPr>
          <w:p w14:paraId="2B50FB7D" w14:textId="5DA3D7FA" w:rsidR="00715A93" w:rsidRPr="00025F1C" w:rsidRDefault="00715A93" w:rsidP="00715A93">
            <w:pPr>
              <w:spacing w:before="40" w:after="40"/>
              <w:jc w:val="center"/>
              <w:rPr>
                <w:rFonts w:ascii="Arial" w:hAnsi="Arial" w:cs="Arial"/>
                <w:b/>
                <w:bCs/>
                <w:sz w:val="22"/>
                <w:szCs w:val="22"/>
              </w:rPr>
            </w:pPr>
            <w:r w:rsidRPr="00025F1C">
              <w:rPr>
                <w:rFonts w:ascii="Arial" w:hAnsi="Arial" w:cs="Arial"/>
                <w:b/>
                <w:bCs/>
                <w:sz w:val="22"/>
                <w:szCs w:val="22"/>
              </w:rPr>
              <w:sym w:font="Marlett" w:char="F061"/>
            </w:r>
          </w:p>
        </w:tc>
        <w:tc>
          <w:tcPr>
            <w:tcW w:w="1276" w:type="dxa"/>
            <w:shd w:val="clear" w:color="auto" w:fill="auto"/>
          </w:tcPr>
          <w:p w14:paraId="5CCCA5E7" w14:textId="77777777" w:rsidR="00715A93" w:rsidRPr="00025F1C" w:rsidRDefault="00715A93" w:rsidP="00715A93">
            <w:pPr>
              <w:spacing w:before="40" w:after="40"/>
              <w:rPr>
                <w:rFonts w:ascii="Arial" w:hAnsi="Arial" w:cs="Arial"/>
                <w:sz w:val="22"/>
                <w:szCs w:val="22"/>
              </w:rPr>
            </w:pPr>
          </w:p>
        </w:tc>
      </w:tr>
      <w:tr w:rsidR="00715A93" w:rsidRPr="00025F1C" w14:paraId="40C4CB25" w14:textId="77777777" w:rsidTr="00E531D2">
        <w:trPr>
          <w:trHeight w:val="147"/>
        </w:trPr>
        <w:tc>
          <w:tcPr>
            <w:tcW w:w="7089" w:type="dxa"/>
            <w:gridSpan w:val="3"/>
            <w:shd w:val="clear" w:color="auto" w:fill="auto"/>
          </w:tcPr>
          <w:p w14:paraId="15D85D68" w14:textId="1783CB63" w:rsidR="00715A93" w:rsidRPr="00025F1C" w:rsidRDefault="00715A93" w:rsidP="00715A93">
            <w:pPr>
              <w:spacing w:before="40" w:after="40"/>
              <w:rPr>
                <w:rFonts w:ascii="Arial" w:hAnsi="Arial" w:cs="Arial"/>
                <w:bCs/>
                <w:sz w:val="22"/>
                <w:szCs w:val="22"/>
              </w:rPr>
            </w:pPr>
            <w:r w:rsidRPr="00025F1C">
              <w:rPr>
                <w:rFonts w:ascii="Arial" w:hAnsi="Arial" w:cs="Arial"/>
                <w:bCs/>
                <w:color w:val="000000"/>
                <w:sz w:val="22"/>
                <w:szCs w:val="22"/>
              </w:rPr>
              <w:lastRenderedPageBreak/>
              <w:t>Ability to work as a team player as part of an effective management team.</w:t>
            </w:r>
          </w:p>
        </w:tc>
        <w:tc>
          <w:tcPr>
            <w:tcW w:w="1275" w:type="dxa"/>
            <w:shd w:val="clear" w:color="auto" w:fill="auto"/>
          </w:tcPr>
          <w:p w14:paraId="28842EBB" w14:textId="71A18CED" w:rsidR="00715A93" w:rsidRPr="00025F1C" w:rsidRDefault="00715A93" w:rsidP="00715A93">
            <w:pPr>
              <w:spacing w:before="40" w:after="40"/>
              <w:jc w:val="center"/>
              <w:rPr>
                <w:rFonts w:ascii="Arial" w:hAnsi="Arial" w:cs="Arial"/>
                <w:b/>
                <w:bCs/>
                <w:sz w:val="22"/>
                <w:szCs w:val="22"/>
              </w:rPr>
            </w:pPr>
            <w:r w:rsidRPr="00025F1C">
              <w:rPr>
                <w:rFonts w:ascii="Arial" w:hAnsi="Arial" w:cs="Arial"/>
                <w:b/>
                <w:bCs/>
                <w:sz w:val="22"/>
                <w:szCs w:val="22"/>
              </w:rPr>
              <w:sym w:font="Marlett" w:char="F061"/>
            </w:r>
          </w:p>
        </w:tc>
        <w:tc>
          <w:tcPr>
            <w:tcW w:w="1276" w:type="dxa"/>
            <w:shd w:val="clear" w:color="auto" w:fill="auto"/>
          </w:tcPr>
          <w:p w14:paraId="72018E80" w14:textId="77777777" w:rsidR="00715A93" w:rsidRPr="00025F1C" w:rsidRDefault="00715A93" w:rsidP="00715A93">
            <w:pPr>
              <w:spacing w:before="40" w:after="40"/>
              <w:rPr>
                <w:rFonts w:ascii="Arial" w:hAnsi="Arial" w:cs="Arial"/>
                <w:sz w:val="22"/>
                <w:szCs w:val="22"/>
              </w:rPr>
            </w:pPr>
          </w:p>
        </w:tc>
      </w:tr>
      <w:tr w:rsidR="00715A93" w:rsidRPr="00025F1C" w14:paraId="39F1FB97" w14:textId="77777777" w:rsidTr="00E531D2">
        <w:trPr>
          <w:trHeight w:val="147"/>
        </w:trPr>
        <w:tc>
          <w:tcPr>
            <w:tcW w:w="7089" w:type="dxa"/>
            <w:gridSpan w:val="3"/>
            <w:shd w:val="clear" w:color="auto" w:fill="auto"/>
          </w:tcPr>
          <w:p w14:paraId="58B23404" w14:textId="6E93B96C" w:rsidR="00715A93" w:rsidRPr="00025F1C" w:rsidRDefault="00715A93" w:rsidP="00715A93">
            <w:pPr>
              <w:spacing w:before="40" w:after="40"/>
              <w:rPr>
                <w:rFonts w:ascii="Arial" w:hAnsi="Arial" w:cs="Arial"/>
                <w:bCs/>
                <w:sz w:val="22"/>
                <w:szCs w:val="22"/>
              </w:rPr>
            </w:pPr>
            <w:r w:rsidRPr="00025F1C">
              <w:rPr>
                <w:rFonts w:ascii="Arial" w:hAnsi="Arial" w:cs="Arial"/>
                <w:bCs/>
                <w:sz w:val="22"/>
                <w:szCs w:val="22"/>
              </w:rPr>
              <w:t>Ability to communicate with outside bodies include commercial and public sector partners.</w:t>
            </w:r>
          </w:p>
        </w:tc>
        <w:tc>
          <w:tcPr>
            <w:tcW w:w="1275" w:type="dxa"/>
            <w:shd w:val="clear" w:color="auto" w:fill="auto"/>
          </w:tcPr>
          <w:p w14:paraId="478254AB" w14:textId="5DA84AA5" w:rsidR="00715A93" w:rsidRPr="00025F1C" w:rsidRDefault="00715A93" w:rsidP="00715A93">
            <w:pPr>
              <w:spacing w:before="40" w:after="40"/>
              <w:jc w:val="center"/>
              <w:rPr>
                <w:rFonts w:ascii="Arial" w:hAnsi="Arial" w:cs="Arial"/>
                <w:b/>
                <w:bCs/>
                <w:sz w:val="22"/>
                <w:szCs w:val="22"/>
              </w:rPr>
            </w:pPr>
            <w:r w:rsidRPr="00025F1C">
              <w:rPr>
                <w:rFonts w:ascii="Arial" w:hAnsi="Arial" w:cs="Arial"/>
                <w:b/>
                <w:bCs/>
                <w:sz w:val="22"/>
                <w:szCs w:val="22"/>
              </w:rPr>
              <w:sym w:font="Marlett" w:char="F061"/>
            </w:r>
          </w:p>
        </w:tc>
        <w:tc>
          <w:tcPr>
            <w:tcW w:w="1276" w:type="dxa"/>
            <w:shd w:val="clear" w:color="auto" w:fill="auto"/>
          </w:tcPr>
          <w:p w14:paraId="6DF70E71" w14:textId="77777777" w:rsidR="00715A93" w:rsidRPr="00025F1C" w:rsidRDefault="00715A93" w:rsidP="00715A93">
            <w:pPr>
              <w:spacing w:before="40" w:after="40"/>
              <w:rPr>
                <w:rFonts w:ascii="Arial" w:hAnsi="Arial" w:cs="Arial"/>
                <w:sz w:val="22"/>
                <w:szCs w:val="22"/>
              </w:rPr>
            </w:pPr>
          </w:p>
        </w:tc>
      </w:tr>
      <w:tr w:rsidR="00715A93" w:rsidRPr="00025F1C" w14:paraId="5F33D991" w14:textId="77777777" w:rsidTr="00E531D2">
        <w:trPr>
          <w:trHeight w:val="147"/>
        </w:trPr>
        <w:tc>
          <w:tcPr>
            <w:tcW w:w="7089" w:type="dxa"/>
            <w:gridSpan w:val="3"/>
            <w:shd w:val="clear" w:color="auto" w:fill="auto"/>
          </w:tcPr>
          <w:p w14:paraId="134D911F" w14:textId="569386E0" w:rsidR="00715A93" w:rsidRPr="00025F1C" w:rsidRDefault="00715A93" w:rsidP="00715A93">
            <w:pPr>
              <w:spacing w:before="40" w:after="40"/>
              <w:rPr>
                <w:rFonts w:ascii="Arial" w:hAnsi="Arial" w:cs="Arial"/>
                <w:bCs/>
                <w:sz w:val="22"/>
                <w:szCs w:val="22"/>
              </w:rPr>
            </w:pPr>
            <w:r w:rsidRPr="00025F1C">
              <w:rPr>
                <w:rFonts w:ascii="Arial" w:hAnsi="Arial" w:cs="Arial"/>
                <w:bCs/>
                <w:sz w:val="22"/>
                <w:szCs w:val="22"/>
              </w:rPr>
              <w:t>Strong and confident presentation style that will build on confidence from senior officers and Members.</w:t>
            </w:r>
          </w:p>
        </w:tc>
        <w:tc>
          <w:tcPr>
            <w:tcW w:w="1275" w:type="dxa"/>
            <w:shd w:val="clear" w:color="auto" w:fill="auto"/>
          </w:tcPr>
          <w:p w14:paraId="21C50DC2" w14:textId="1C44812C" w:rsidR="00715A93" w:rsidRPr="00025F1C" w:rsidRDefault="00715A93" w:rsidP="00715A93">
            <w:pPr>
              <w:spacing w:before="40" w:after="40"/>
              <w:jc w:val="center"/>
              <w:rPr>
                <w:rFonts w:ascii="Arial" w:hAnsi="Arial" w:cs="Arial"/>
                <w:b/>
                <w:bCs/>
                <w:sz w:val="22"/>
                <w:szCs w:val="22"/>
              </w:rPr>
            </w:pPr>
            <w:r w:rsidRPr="00025F1C">
              <w:rPr>
                <w:rFonts w:ascii="Arial" w:hAnsi="Arial" w:cs="Arial"/>
                <w:b/>
                <w:bCs/>
                <w:sz w:val="22"/>
                <w:szCs w:val="22"/>
              </w:rPr>
              <w:sym w:font="Marlett" w:char="F061"/>
            </w:r>
          </w:p>
        </w:tc>
        <w:tc>
          <w:tcPr>
            <w:tcW w:w="1276" w:type="dxa"/>
            <w:shd w:val="clear" w:color="auto" w:fill="auto"/>
          </w:tcPr>
          <w:p w14:paraId="1FAD877F" w14:textId="77777777" w:rsidR="00715A93" w:rsidRPr="00025F1C" w:rsidRDefault="00715A93" w:rsidP="00715A93">
            <w:pPr>
              <w:spacing w:before="40" w:after="40"/>
              <w:rPr>
                <w:rFonts w:ascii="Arial" w:hAnsi="Arial" w:cs="Arial"/>
                <w:sz w:val="22"/>
                <w:szCs w:val="22"/>
              </w:rPr>
            </w:pPr>
          </w:p>
        </w:tc>
      </w:tr>
      <w:tr w:rsidR="00715A93" w:rsidRPr="00025F1C" w14:paraId="5F2508DC" w14:textId="77777777" w:rsidTr="00E531D2">
        <w:trPr>
          <w:trHeight w:val="147"/>
        </w:trPr>
        <w:tc>
          <w:tcPr>
            <w:tcW w:w="7089" w:type="dxa"/>
            <w:gridSpan w:val="3"/>
            <w:shd w:val="clear" w:color="auto" w:fill="auto"/>
          </w:tcPr>
          <w:p w14:paraId="517C32C6" w14:textId="2AD1D004" w:rsidR="00715A93" w:rsidRPr="00025F1C" w:rsidRDefault="00715A93" w:rsidP="00715A93">
            <w:pPr>
              <w:spacing w:before="40" w:after="40"/>
              <w:rPr>
                <w:rFonts w:ascii="Arial" w:hAnsi="Arial" w:cs="Arial"/>
                <w:bCs/>
                <w:sz w:val="22"/>
                <w:szCs w:val="22"/>
              </w:rPr>
            </w:pPr>
            <w:r w:rsidRPr="00025F1C">
              <w:rPr>
                <w:rFonts w:ascii="Arial" w:hAnsi="Arial" w:cs="Arial"/>
                <w:sz w:val="22"/>
                <w:szCs w:val="22"/>
              </w:rPr>
              <w:t>Attendance at evening meetings is required.</w:t>
            </w:r>
          </w:p>
        </w:tc>
        <w:tc>
          <w:tcPr>
            <w:tcW w:w="1275" w:type="dxa"/>
            <w:shd w:val="clear" w:color="auto" w:fill="auto"/>
          </w:tcPr>
          <w:p w14:paraId="24B4AEDF" w14:textId="0B1C37AD" w:rsidR="00715A93" w:rsidRPr="00025F1C" w:rsidRDefault="00715A93" w:rsidP="00715A93">
            <w:pPr>
              <w:spacing w:before="40" w:after="40"/>
              <w:jc w:val="center"/>
              <w:rPr>
                <w:rFonts w:ascii="Arial" w:hAnsi="Arial" w:cs="Arial"/>
                <w:b/>
                <w:bCs/>
                <w:sz w:val="22"/>
                <w:szCs w:val="22"/>
              </w:rPr>
            </w:pPr>
            <w:r w:rsidRPr="00025F1C">
              <w:rPr>
                <w:rFonts w:ascii="Arial" w:hAnsi="Arial" w:cs="Arial"/>
                <w:b/>
                <w:bCs/>
                <w:sz w:val="22"/>
                <w:szCs w:val="22"/>
              </w:rPr>
              <w:sym w:font="Marlett" w:char="F061"/>
            </w:r>
          </w:p>
        </w:tc>
        <w:tc>
          <w:tcPr>
            <w:tcW w:w="1276" w:type="dxa"/>
            <w:shd w:val="clear" w:color="auto" w:fill="auto"/>
          </w:tcPr>
          <w:p w14:paraId="42A56BCA" w14:textId="77777777" w:rsidR="00715A93" w:rsidRPr="00025F1C" w:rsidRDefault="00715A93" w:rsidP="00715A93">
            <w:pPr>
              <w:spacing w:before="40" w:after="40"/>
              <w:rPr>
                <w:rFonts w:ascii="Arial" w:hAnsi="Arial" w:cs="Arial"/>
                <w:sz w:val="22"/>
                <w:szCs w:val="22"/>
              </w:rPr>
            </w:pPr>
          </w:p>
        </w:tc>
      </w:tr>
      <w:tr w:rsidR="00CB3842" w:rsidRPr="00025F1C" w14:paraId="4FEA7331" w14:textId="77777777" w:rsidTr="00976D59">
        <w:trPr>
          <w:trHeight w:val="147"/>
        </w:trPr>
        <w:tc>
          <w:tcPr>
            <w:tcW w:w="9640" w:type="dxa"/>
            <w:gridSpan w:val="5"/>
            <w:shd w:val="clear" w:color="auto" w:fill="D9D9D9"/>
          </w:tcPr>
          <w:p w14:paraId="3820730C" w14:textId="77777777" w:rsidR="00CB3842" w:rsidRPr="00025F1C" w:rsidRDefault="00CB3842" w:rsidP="002E147C">
            <w:pPr>
              <w:spacing w:before="40" w:after="40"/>
              <w:rPr>
                <w:rFonts w:ascii="Arial" w:hAnsi="Arial" w:cs="Arial"/>
                <w:b/>
                <w:bCs/>
                <w:sz w:val="22"/>
                <w:szCs w:val="22"/>
              </w:rPr>
            </w:pPr>
          </w:p>
        </w:tc>
      </w:tr>
      <w:tr w:rsidR="00CB3842" w:rsidRPr="00025F1C" w14:paraId="1591082C" w14:textId="77777777" w:rsidTr="00976D59">
        <w:trPr>
          <w:trHeight w:val="147"/>
        </w:trPr>
        <w:tc>
          <w:tcPr>
            <w:tcW w:w="9640" w:type="dxa"/>
            <w:gridSpan w:val="5"/>
            <w:shd w:val="clear" w:color="auto" w:fill="auto"/>
          </w:tcPr>
          <w:p w14:paraId="705204DA" w14:textId="77777777" w:rsidR="00CB3842" w:rsidRPr="00025F1C" w:rsidRDefault="00CB3842" w:rsidP="002E147C">
            <w:pPr>
              <w:spacing w:before="40" w:after="40"/>
              <w:rPr>
                <w:rFonts w:ascii="Arial" w:hAnsi="Arial" w:cs="Arial"/>
                <w:b/>
                <w:bCs/>
                <w:sz w:val="22"/>
                <w:szCs w:val="22"/>
              </w:rPr>
            </w:pPr>
            <w:r w:rsidRPr="00025F1C">
              <w:rPr>
                <w:rFonts w:ascii="Arial" w:hAnsi="Arial" w:cs="Arial"/>
                <w:b/>
                <w:bCs/>
                <w:sz w:val="22"/>
                <w:szCs w:val="22"/>
              </w:rPr>
              <w:t>Qualifications</w:t>
            </w:r>
          </w:p>
        </w:tc>
      </w:tr>
      <w:tr w:rsidR="00CB3842" w:rsidRPr="00025F1C" w14:paraId="05C58C3C" w14:textId="77777777" w:rsidTr="00E531D2">
        <w:trPr>
          <w:trHeight w:val="147"/>
        </w:trPr>
        <w:tc>
          <w:tcPr>
            <w:tcW w:w="4296" w:type="dxa"/>
            <w:gridSpan w:val="2"/>
            <w:shd w:val="clear" w:color="auto" w:fill="auto"/>
          </w:tcPr>
          <w:p w14:paraId="77F345E4" w14:textId="77777777" w:rsidR="00CB3842" w:rsidRPr="00025F1C" w:rsidRDefault="00CB3842" w:rsidP="00DD0B08">
            <w:pPr>
              <w:spacing w:before="40" w:after="40"/>
              <w:rPr>
                <w:rFonts w:ascii="Arial" w:hAnsi="Arial" w:cs="Arial"/>
                <w:b/>
                <w:bCs/>
                <w:sz w:val="22"/>
                <w:szCs w:val="22"/>
              </w:rPr>
            </w:pPr>
            <w:r w:rsidRPr="00025F1C">
              <w:rPr>
                <w:rFonts w:ascii="Arial" w:hAnsi="Arial" w:cs="Arial"/>
                <w:b/>
                <w:bCs/>
                <w:sz w:val="22"/>
                <w:szCs w:val="22"/>
              </w:rPr>
              <w:t xml:space="preserve">Role </w:t>
            </w:r>
            <w:r w:rsidR="00DD0B08" w:rsidRPr="00025F1C">
              <w:rPr>
                <w:rFonts w:ascii="Arial" w:hAnsi="Arial" w:cs="Arial"/>
                <w:b/>
                <w:bCs/>
                <w:sz w:val="22"/>
                <w:szCs w:val="22"/>
              </w:rPr>
              <w:t>Re</w:t>
            </w:r>
            <w:r w:rsidRPr="00025F1C">
              <w:rPr>
                <w:rFonts w:ascii="Arial" w:hAnsi="Arial" w:cs="Arial"/>
                <w:b/>
                <w:bCs/>
                <w:sz w:val="22"/>
                <w:szCs w:val="22"/>
              </w:rPr>
              <w:t>quirements.</w:t>
            </w:r>
          </w:p>
        </w:tc>
        <w:tc>
          <w:tcPr>
            <w:tcW w:w="2793" w:type="dxa"/>
            <w:shd w:val="clear" w:color="auto" w:fill="auto"/>
          </w:tcPr>
          <w:p w14:paraId="4ACD27B9" w14:textId="77777777" w:rsidR="00CB3842" w:rsidRPr="00025F1C" w:rsidRDefault="00AE7F6D" w:rsidP="002E147C">
            <w:pPr>
              <w:spacing w:before="40" w:after="40"/>
              <w:rPr>
                <w:rFonts w:ascii="Arial" w:hAnsi="Arial" w:cs="Arial"/>
                <w:b/>
                <w:bCs/>
                <w:sz w:val="22"/>
                <w:szCs w:val="22"/>
              </w:rPr>
            </w:pPr>
            <w:r w:rsidRPr="00025F1C">
              <w:rPr>
                <w:rFonts w:ascii="Arial" w:hAnsi="Arial" w:cs="Arial"/>
                <w:b/>
                <w:bCs/>
                <w:sz w:val="22"/>
                <w:szCs w:val="22"/>
              </w:rPr>
              <w:t>Job specific examples</w:t>
            </w:r>
          </w:p>
          <w:p w14:paraId="3B79D3A0" w14:textId="77777777" w:rsidR="00CB3842" w:rsidRPr="00025F1C" w:rsidRDefault="00CB3842" w:rsidP="002E147C">
            <w:pPr>
              <w:spacing w:before="40" w:after="40"/>
              <w:rPr>
                <w:rFonts w:ascii="Arial" w:hAnsi="Arial" w:cs="Arial"/>
                <w:bCs/>
                <w:sz w:val="22"/>
                <w:szCs w:val="22"/>
              </w:rPr>
            </w:pPr>
            <w:r w:rsidRPr="00025F1C">
              <w:rPr>
                <w:rFonts w:ascii="Arial" w:hAnsi="Arial" w:cs="Arial"/>
                <w:bCs/>
                <w:sz w:val="22"/>
                <w:szCs w:val="22"/>
              </w:rPr>
              <w:t>(</w:t>
            </w:r>
            <w:proofErr w:type="gramStart"/>
            <w:r w:rsidRPr="00025F1C">
              <w:rPr>
                <w:rFonts w:ascii="Arial" w:hAnsi="Arial" w:cs="Arial"/>
                <w:bCs/>
                <w:sz w:val="22"/>
                <w:szCs w:val="22"/>
              </w:rPr>
              <w:t>if</w:t>
            </w:r>
            <w:proofErr w:type="gramEnd"/>
            <w:r w:rsidRPr="00025F1C">
              <w:rPr>
                <w:rFonts w:ascii="Arial" w:hAnsi="Arial" w:cs="Arial"/>
                <w:bCs/>
                <w:sz w:val="22"/>
                <w:szCs w:val="22"/>
              </w:rPr>
              <w:t xml:space="preserve"> left blank refer to left hand column)</w:t>
            </w:r>
          </w:p>
        </w:tc>
        <w:tc>
          <w:tcPr>
            <w:tcW w:w="1275" w:type="dxa"/>
            <w:shd w:val="clear" w:color="auto" w:fill="auto"/>
          </w:tcPr>
          <w:p w14:paraId="4BB87EC9" w14:textId="77777777" w:rsidR="00CB3842" w:rsidRPr="00025F1C" w:rsidRDefault="00CB3842" w:rsidP="002E147C">
            <w:pPr>
              <w:spacing w:before="40" w:after="40"/>
              <w:rPr>
                <w:rFonts w:ascii="Arial" w:hAnsi="Arial" w:cs="Arial"/>
                <w:b/>
                <w:bCs/>
                <w:sz w:val="22"/>
                <w:szCs w:val="22"/>
              </w:rPr>
            </w:pPr>
            <w:r w:rsidRPr="00025F1C">
              <w:rPr>
                <w:rFonts w:ascii="Arial" w:hAnsi="Arial" w:cs="Arial"/>
                <w:b/>
                <w:bCs/>
                <w:sz w:val="22"/>
                <w:szCs w:val="22"/>
              </w:rPr>
              <w:t xml:space="preserve">Essential </w:t>
            </w:r>
          </w:p>
        </w:tc>
        <w:tc>
          <w:tcPr>
            <w:tcW w:w="1276" w:type="dxa"/>
            <w:shd w:val="clear" w:color="auto" w:fill="auto"/>
          </w:tcPr>
          <w:p w14:paraId="7FE4C0CE" w14:textId="77777777" w:rsidR="00CB3842" w:rsidRPr="00025F1C" w:rsidRDefault="00CB3842" w:rsidP="002E147C">
            <w:pPr>
              <w:spacing w:before="40" w:after="40"/>
              <w:rPr>
                <w:rFonts w:ascii="Arial" w:hAnsi="Arial" w:cs="Arial"/>
                <w:b/>
                <w:bCs/>
                <w:sz w:val="22"/>
                <w:szCs w:val="22"/>
              </w:rPr>
            </w:pPr>
            <w:r w:rsidRPr="00025F1C">
              <w:rPr>
                <w:rFonts w:ascii="Arial" w:hAnsi="Arial" w:cs="Arial"/>
                <w:b/>
                <w:bCs/>
                <w:sz w:val="22"/>
                <w:szCs w:val="22"/>
              </w:rPr>
              <w:t>Desirable</w:t>
            </w:r>
          </w:p>
        </w:tc>
      </w:tr>
      <w:tr w:rsidR="00CB3842" w:rsidRPr="00025F1C" w14:paraId="7CA6CF9D" w14:textId="77777777" w:rsidTr="00E531D2">
        <w:trPr>
          <w:trHeight w:val="147"/>
        </w:trPr>
        <w:tc>
          <w:tcPr>
            <w:tcW w:w="4296" w:type="dxa"/>
            <w:gridSpan w:val="2"/>
            <w:tcBorders>
              <w:top w:val="single" w:sz="4" w:space="0" w:color="auto"/>
              <w:left w:val="single" w:sz="4" w:space="0" w:color="auto"/>
              <w:bottom w:val="single" w:sz="4" w:space="0" w:color="auto"/>
              <w:right w:val="single" w:sz="4" w:space="0" w:color="auto"/>
            </w:tcBorders>
            <w:shd w:val="clear" w:color="auto" w:fill="auto"/>
          </w:tcPr>
          <w:p w14:paraId="06A194C5" w14:textId="77777777" w:rsidR="00CB3842" w:rsidRPr="00025F1C" w:rsidRDefault="00CB3842" w:rsidP="002E147C">
            <w:pPr>
              <w:spacing w:before="40" w:after="40"/>
              <w:rPr>
                <w:rFonts w:ascii="Arial" w:hAnsi="Arial" w:cs="Arial"/>
                <w:bCs/>
                <w:sz w:val="22"/>
                <w:szCs w:val="22"/>
              </w:rPr>
            </w:pPr>
            <w:r w:rsidRPr="00025F1C">
              <w:rPr>
                <w:rFonts w:ascii="Arial" w:hAnsi="Arial" w:cs="Arial"/>
                <w:bCs/>
                <w:sz w:val="22"/>
                <w:szCs w:val="22"/>
              </w:rPr>
              <w:t>Educated to degree level or equivalent or has the equivalent relevant work experience.</w:t>
            </w:r>
          </w:p>
        </w:tc>
        <w:tc>
          <w:tcPr>
            <w:tcW w:w="2793" w:type="dxa"/>
            <w:tcBorders>
              <w:top w:val="single" w:sz="4" w:space="0" w:color="auto"/>
              <w:left w:val="single" w:sz="4" w:space="0" w:color="auto"/>
              <w:bottom w:val="single" w:sz="4" w:space="0" w:color="auto"/>
              <w:right w:val="single" w:sz="4" w:space="0" w:color="auto"/>
            </w:tcBorders>
            <w:shd w:val="clear" w:color="auto" w:fill="auto"/>
          </w:tcPr>
          <w:p w14:paraId="7FD4FB2A" w14:textId="77777777" w:rsidR="00CB3842" w:rsidRPr="00025F1C" w:rsidRDefault="00CB3842" w:rsidP="002E147C">
            <w:pPr>
              <w:spacing w:before="40" w:after="40"/>
              <w:rPr>
                <w:rFonts w:ascii="Arial" w:hAnsi="Arial" w:cs="Arial"/>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8B483E7" w14:textId="77777777" w:rsidR="00CB3842" w:rsidRPr="00025F1C" w:rsidRDefault="00CB3842" w:rsidP="002E147C">
            <w:pPr>
              <w:jc w:val="center"/>
              <w:rPr>
                <w:rFonts w:ascii="Arial" w:hAnsi="Arial" w:cs="Arial"/>
                <w:b/>
                <w:bCs/>
                <w:sz w:val="22"/>
                <w:szCs w:val="22"/>
              </w:rPr>
            </w:pPr>
            <w:r w:rsidRPr="00025F1C">
              <w:rPr>
                <w:rFonts w:ascii="Arial" w:hAnsi="Arial" w:cs="Arial"/>
                <w:b/>
                <w:bCs/>
                <w:sz w:val="22"/>
                <w:szCs w:val="22"/>
              </w:rPr>
              <w:sym w:font="Marlett" w:char="F061"/>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350252" w14:textId="77777777" w:rsidR="00CB3842" w:rsidRPr="00025F1C" w:rsidRDefault="00CB3842" w:rsidP="002E147C">
            <w:pPr>
              <w:spacing w:before="40" w:after="40"/>
              <w:jc w:val="center"/>
              <w:rPr>
                <w:rFonts w:ascii="Arial" w:hAnsi="Arial" w:cs="Arial"/>
                <w:b/>
                <w:bCs/>
                <w:sz w:val="22"/>
                <w:szCs w:val="22"/>
              </w:rPr>
            </w:pPr>
          </w:p>
        </w:tc>
      </w:tr>
      <w:tr w:rsidR="002C4AEF" w:rsidRPr="00025F1C" w14:paraId="305BA382" w14:textId="77777777" w:rsidTr="00E531D2">
        <w:trPr>
          <w:trHeight w:val="147"/>
        </w:trPr>
        <w:tc>
          <w:tcPr>
            <w:tcW w:w="4296" w:type="dxa"/>
            <w:gridSpan w:val="2"/>
            <w:tcBorders>
              <w:top w:val="single" w:sz="4" w:space="0" w:color="auto"/>
              <w:left w:val="single" w:sz="4" w:space="0" w:color="auto"/>
              <w:bottom w:val="single" w:sz="4" w:space="0" w:color="auto"/>
              <w:right w:val="single" w:sz="4" w:space="0" w:color="auto"/>
            </w:tcBorders>
            <w:shd w:val="clear" w:color="auto" w:fill="auto"/>
          </w:tcPr>
          <w:p w14:paraId="0D9BAFCE" w14:textId="04C49C7C" w:rsidR="002C4AEF" w:rsidRPr="00025F1C" w:rsidRDefault="00715A93" w:rsidP="002E147C">
            <w:pPr>
              <w:spacing w:before="40" w:after="40"/>
              <w:rPr>
                <w:rFonts w:ascii="Arial" w:hAnsi="Arial" w:cs="Arial"/>
                <w:bCs/>
                <w:sz w:val="22"/>
                <w:szCs w:val="22"/>
              </w:rPr>
            </w:pPr>
            <w:r w:rsidRPr="00025F1C">
              <w:rPr>
                <w:rFonts w:ascii="Arial" w:hAnsi="Arial" w:cs="Arial"/>
                <w:bCs/>
                <w:sz w:val="22"/>
                <w:szCs w:val="22"/>
              </w:rPr>
              <w:t>CCAB Qualification</w:t>
            </w:r>
          </w:p>
        </w:tc>
        <w:tc>
          <w:tcPr>
            <w:tcW w:w="2793" w:type="dxa"/>
            <w:tcBorders>
              <w:top w:val="single" w:sz="4" w:space="0" w:color="auto"/>
              <w:left w:val="single" w:sz="4" w:space="0" w:color="auto"/>
              <w:bottom w:val="single" w:sz="4" w:space="0" w:color="auto"/>
              <w:right w:val="single" w:sz="4" w:space="0" w:color="auto"/>
            </w:tcBorders>
            <w:shd w:val="clear" w:color="auto" w:fill="auto"/>
          </w:tcPr>
          <w:p w14:paraId="28B41E6C" w14:textId="77777777" w:rsidR="002C4AEF" w:rsidRPr="00025F1C" w:rsidRDefault="002C4AEF" w:rsidP="002E147C">
            <w:pPr>
              <w:spacing w:before="40" w:after="40"/>
              <w:rPr>
                <w:rFonts w:ascii="Arial" w:hAnsi="Arial" w:cs="Arial"/>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0FFCBA2" w14:textId="3BAFFAEE" w:rsidR="002C4AEF" w:rsidRPr="00025F1C" w:rsidRDefault="00715A93" w:rsidP="002E147C">
            <w:pPr>
              <w:jc w:val="center"/>
              <w:rPr>
                <w:rFonts w:ascii="Arial" w:hAnsi="Arial" w:cs="Arial"/>
                <w:b/>
                <w:bCs/>
                <w:sz w:val="22"/>
                <w:szCs w:val="22"/>
              </w:rPr>
            </w:pPr>
            <w:r w:rsidRPr="00025F1C">
              <w:rPr>
                <w:rFonts w:ascii="Arial" w:hAnsi="Arial" w:cs="Arial"/>
                <w:b/>
                <w:bCs/>
                <w:sz w:val="22"/>
                <w:szCs w:val="22"/>
              </w:rPr>
              <w:sym w:font="Marlett" w:char="F061"/>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33DAC0" w14:textId="77777777" w:rsidR="002C4AEF" w:rsidRPr="00025F1C" w:rsidRDefault="002C4AEF" w:rsidP="002E147C">
            <w:pPr>
              <w:spacing w:before="40" w:after="40"/>
              <w:jc w:val="center"/>
              <w:rPr>
                <w:rFonts w:ascii="Arial" w:hAnsi="Arial" w:cs="Arial"/>
                <w:b/>
                <w:bCs/>
                <w:sz w:val="22"/>
                <w:szCs w:val="22"/>
              </w:rPr>
            </w:pPr>
          </w:p>
        </w:tc>
      </w:tr>
      <w:tr w:rsidR="00CB3842" w:rsidRPr="00025F1C" w14:paraId="592813CE" w14:textId="77777777" w:rsidTr="00976D59">
        <w:tc>
          <w:tcPr>
            <w:tcW w:w="9640" w:type="dxa"/>
            <w:gridSpan w:val="5"/>
            <w:shd w:val="clear" w:color="auto" w:fill="D9D9D9"/>
          </w:tcPr>
          <w:p w14:paraId="2677B359" w14:textId="77777777" w:rsidR="00CB3842" w:rsidRPr="00025F1C" w:rsidRDefault="00CB3842" w:rsidP="002E147C">
            <w:pPr>
              <w:spacing w:before="40" w:after="40"/>
              <w:rPr>
                <w:rFonts w:ascii="Arial" w:hAnsi="Arial" w:cs="Arial"/>
                <w:b/>
                <w:sz w:val="22"/>
                <w:szCs w:val="22"/>
              </w:rPr>
            </w:pPr>
          </w:p>
        </w:tc>
      </w:tr>
      <w:tr w:rsidR="00CB3842" w:rsidRPr="00025F1C" w14:paraId="73A0CFD3" w14:textId="77777777" w:rsidTr="00976D59">
        <w:tc>
          <w:tcPr>
            <w:tcW w:w="9640" w:type="dxa"/>
            <w:gridSpan w:val="5"/>
            <w:shd w:val="clear" w:color="auto" w:fill="auto"/>
          </w:tcPr>
          <w:p w14:paraId="718CA1B2" w14:textId="77777777" w:rsidR="00CB3842" w:rsidRPr="00025F1C" w:rsidRDefault="00CB3842" w:rsidP="002E147C">
            <w:pPr>
              <w:spacing w:before="40" w:after="40"/>
              <w:rPr>
                <w:rFonts w:ascii="Arial" w:hAnsi="Arial" w:cs="Arial"/>
                <w:b/>
                <w:sz w:val="22"/>
                <w:szCs w:val="22"/>
              </w:rPr>
            </w:pPr>
            <w:r w:rsidRPr="00025F1C">
              <w:rPr>
                <w:rFonts w:ascii="Arial" w:hAnsi="Arial" w:cs="Arial"/>
                <w:b/>
                <w:sz w:val="22"/>
                <w:szCs w:val="22"/>
              </w:rPr>
              <w:t>Other Requirements</w:t>
            </w:r>
            <w:r w:rsidR="007B0B44" w:rsidRPr="00025F1C">
              <w:rPr>
                <w:rFonts w:ascii="Arial" w:hAnsi="Arial" w:cs="Arial"/>
                <w:b/>
                <w:sz w:val="22"/>
                <w:szCs w:val="22"/>
              </w:rPr>
              <w:t xml:space="preserve"> </w:t>
            </w:r>
          </w:p>
          <w:p w14:paraId="3B241E07" w14:textId="77777777" w:rsidR="004647FE" w:rsidRPr="00025F1C" w:rsidRDefault="004647FE" w:rsidP="002E147C">
            <w:pPr>
              <w:spacing w:before="40" w:after="40"/>
              <w:rPr>
                <w:rFonts w:ascii="Arial" w:hAnsi="Arial" w:cs="Arial"/>
                <w:b/>
                <w:sz w:val="22"/>
                <w:szCs w:val="22"/>
              </w:rPr>
            </w:pPr>
            <w:r w:rsidRPr="00025F1C">
              <w:rPr>
                <w:rFonts w:ascii="Arial" w:hAnsi="Arial" w:cs="Arial"/>
                <w:b/>
                <w:sz w:val="22"/>
                <w:szCs w:val="22"/>
              </w:rPr>
              <w:t>The job involves travel for business purposes:</w:t>
            </w:r>
          </w:p>
        </w:tc>
      </w:tr>
    </w:tbl>
    <w:p w14:paraId="7B51D752" w14:textId="77777777" w:rsidR="00703A19" w:rsidRPr="00025F1C" w:rsidRDefault="00703A19">
      <w:pPr>
        <w:rPr>
          <w:rFonts w:ascii="Arial" w:hAnsi="Arial" w:cs="Arial"/>
          <w:sz w:val="22"/>
          <w:szCs w:val="22"/>
        </w:rPr>
      </w:pPr>
    </w:p>
    <w:tbl>
      <w:tblPr>
        <w:tblStyle w:val="TableGrid"/>
        <w:tblW w:w="9640" w:type="dxa"/>
        <w:tblInd w:w="-318" w:type="dxa"/>
        <w:tblLook w:val="04A0" w:firstRow="1" w:lastRow="0" w:firstColumn="1" w:lastColumn="0" w:noHBand="0" w:noVBand="1"/>
      </w:tblPr>
      <w:tblGrid>
        <w:gridCol w:w="4939"/>
        <w:gridCol w:w="4701"/>
      </w:tblGrid>
      <w:tr w:rsidR="00897DF6" w:rsidRPr="00025F1C" w14:paraId="57002B8D" w14:textId="77777777" w:rsidTr="0050322D">
        <w:tc>
          <w:tcPr>
            <w:tcW w:w="4939" w:type="dxa"/>
          </w:tcPr>
          <w:p w14:paraId="0DBE66CB" w14:textId="77777777" w:rsidR="00897DF6" w:rsidRPr="00025F1C" w:rsidRDefault="00976D59" w:rsidP="006A4358">
            <w:pPr>
              <w:spacing w:after="200" w:line="276" w:lineRule="auto"/>
              <w:rPr>
                <w:rFonts w:ascii="Arial" w:hAnsi="Arial" w:cs="Arial"/>
                <w:b/>
                <w:sz w:val="22"/>
                <w:szCs w:val="22"/>
              </w:rPr>
            </w:pPr>
            <w:r w:rsidRPr="00025F1C">
              <w:rPr>
                <w:rFonts w:ascii="Arial" w:hAnsi="Arial" w:cs="Arial"/>
                <w:b/>
                <w:sz w:val="22"/>
                <w:szCs w:val="22"/>
              </w:rPr>
              <w:t xml:space="preserve">Manager </w:t>
            </w:r>
            <w:r w:rsidR="0050322D" w:rsidRPr="00025F1C">
              <w:rPr>
                <w:rFonts w:ascii="Arial" w:hAnsi="Arial" w:cs="Arial"/>
                <w:b/>
                <w:sz w:val="22"/>
                <w:szCs w:val="22"/>
              </w:rPr>
              <w:t>Signature</w:t>
            </w:r>
          </w:p>
        </w:tc>
        <w:tc>
          <w:tcPr>
            <w:tcW w:w="4701" w:type="dxa"/>
          </w:tcPr>
          <w:p w14:paraId="5C7A32EA" w14:textId="77777777" w:rsidR="00897DF6" w:rsidRPr="00025F1C" w:rsidRDefault="00897DF6" w:rsidP="006A4358">
            <w:pPr>
              <w:spacing w:after="200" w:line="276" w:lineRule="auto"/>
              <w:rPr>
                <w:rFonts w:ascii="Arial" w:hAnsi="Arial" w:cs="Arial"/>
                <w:b/>
                <w:sz w:val="22"/>
                <w:szCs w:val="22"/>
              </w:rPr>
            </w:pPr>
            <w:r w:rsidRPr="00025F1C">
              <w:rPr>
                <w:rFonts w:ascii="Arial" w:hAnsi="Arial" w:cs="Arial"/>
                <w:b/>
                <w:sz w:val="22"/>
                <w:szCs w:val="22"/>
              </w:rPr>
              <w:t>Employee</w:t>
            </w:r>
            <w:r w:rsidR="00976D59" w:rsidRPr="00025F1C">
              <w:rPr>
                <w:rFonts w:ascii="Arial" w:hAnsi="Arial" w:cs="Arial"/>
                <w:b/>
                <w:sz w:val="22"/>
                <w:szCs w:val="22"/>
              </w:rPr>
              <w:t xml:space="preserve"> </w:t>
            </w:r>
            <w:r w:rsidR="0050322D" w:rsidRPr="00025F1C">
              <w:rPr>
                <w:rFonts w:ascii="Arial" w:hAnsi="Arial" w:cs="Arial"/>
                <w:b/>
                <w:sz w:val="22"/>
                <w:szCs w:val="22"/>
              </w:rPr>
              <w:t>Signature</w:t>
            </w:r>
          </w:p>
        </w:tc>
      </w:tr>
      <w:tr w:rsidR="00897DF6" w:rsidRPr="00025F1C" w14:paraId="5BA51946" w14:textId="77777777" w:rsidTr="0050322D">
        <w:tc>
          <w:tcPr>
            <w:tcW w:w="4939" w:type="dxa"/>
          </w:tcPr>
          <w:p w14:paraId="3C939352" w14:textId="77777777" w:rsidR="00897DF6" w:rsidRPr="00025F1C" w:rsidRDefault="00C24F70" w:rsidP="006A4358">
            <w:pPr>
              <w:spacing w:after="200" w:line="276" w:lineRule="auto"/>
              <w:rPr>
                <w:rFonts w:ascii="Arial" w:hAnsi="Arial" w:cs="Arial"/>
                <w:b/>
                <w:sz w:val="22"/>
                <w:szCs w:val="22"/>
              </w:rPr>
            </w:pPr>
            <w:r w:rsidRPr="00025F1C">
              <w:rPr>
                <w:rFonts w:ascii="Arial" w:hAnsi="Arial" w:cs="Arial"/>
                <w:b/>
                <w:sz w:val="22"/>
                <w:szCs w:val="22"/>
              </w:rPr>
              <w:t>Job Title</w:t>
            </w:r>
          </w:p>
        </w:tc>
        <w:tc>
          <w:tcPr>
            <w:tcW w:w="4701" w:type="dxa"/>
          </w:tcPr>
          <w:p w14:paraId="04877521" w14:textId="77777777" w:rsidR="00897DF6" w:rsidRPr="00025F1C" w:rsidRDefault="00C24F70" w:rsidP="006A4358">
            <w:pPr>
              <w:spacing w:after="200" w:line="276" w:lineRule="auto"/>
              <w:rPr>
                <w:rFonts w:ascii="Arial" w:hAnsi="Arial" w:cs="Arial"/>
                <w:b/>
                <w:sz w:val="22"/>
                <w:szCs w:val="22"/>
              </w:rPr>
            </w:pPr>
            <w:r w:rsidRPr="00025F1C">
              <w:rPr>
                <w:rFonts w:ascii="Arial" w:hAnsi="Arial" w:cs="Arial"/>
                <w:b/>
                <w:sz w:val="22"/>
                <w:szCs w:val="22"/>
              </w:rPr>
              <w:t>Job Title</w:t>
            </w:r>
          </w:p>
        </w:tc>
      </w:tr>
      <w:tr w:rsidR="00C24F70" w:rsidRPr="00025F1C" w14:paraId="2A11D03D" w14:textId="77777777" w:rsidTr="0050322D">
        <w:tc>
          <w:tcPr>
            <w:tcW w:w="4939" w:type="dxa"/>
          </w:tcPr>
          <w:p w14:paraId="67C78BA9" w14:textId="77777777" w:rsidR="00C24F70" w:rsidRPr="00025F1C" w:rsidRDefault="00C24F70" w:rsidP="006A4358">
            <w:pPr>
              <w:spacing w:after="200" w:line="276" w:lineRule="auto"/>
              <w:rPr>
                <w:rFonts w:ascii="Arial" w:hAnsi="Arial" w:cs="Arial"/>
                <w:b/>
                <w:sz w:val="22"/>
                <w:szCs w:val="22"/>
              </w:rPr>
            </w:pPr>
            <w:r w:rsidRPr="00025F1C">
              <w:rPr>
                <w:rFonts w:ascii="Arial" w:hAnsi="Arial" w:cs="Arial"/>
                <w:b/>
                <w:sz w:val="22"/>
                <w:szCs w:val="22"/>
              </w:rPr>
              <w:t>Date</w:t>
            </w:r>
          </w:p>
        </w:tc>
        <w:tc>
          <w:tcPr>
            <w:tcW w:w="4701" w:type="dxa"/>
          </w:tcPr>
          <w:p w14:paraId="6D45CE8C" w14:textId="77777777" w:rsidR="00C24F70" w:rsidRPr="00025F1C" w:rsidRDefault="00C24F70" w:rsidP="006A4358">
            <w:pPr>
              <w:spacing w:after="200" w:line="276" w:lineRule="auto"/>
              <w:rPr>
                <w:rFonts w:ascii="Arial" w:hAnsi="Arial" w:cs="Arial"/>
                <w:b/>
                <w:sz w:val="22"/>
                <w:szCs w:val="22"/>
              </w:rPr>
            </w:pPr>
            <w:r w:rsidRPr="00025F1C">
              <w:rPr>
                <w:rFonts w:ascii="Arial" w:hAnsi="Arial" w:cs="Arial"/>
                <w:b/>
                <w:sz w:val="22"/>
                <w:szCs w:val="22"/>
              </w:rPr>
              <w:t>Date</w:t>
            </w:r>
          </w:p>
        </w:tc>
      </w:tr>
      <w:tr w:rsidR="00976D59" w:rsidRPr="00025F1C" w14:paraId="7FC35EAE" w14:textId="77777777" w:rsidTr="0050322D">
        <w:tc>
          <w:tcPr>
            <w:tcW w:w="4939" w:type="dxa"/>
          </w:tcPr>
          <w:p w14:paraId="086E85E9" w14:textId="77777777" w:rsidR="00976D59" w:rsidRPr="00025F1C" w:rsidRDefault="00976D59" w:rsidP="006A4358">
            <w:pPr>
              <w:spacing w:after="200" w:line="276" w:lineRule="auto"/>
              <w:rPr>
                <w:rFonts w:ascii="Arial" w:hAnsi="Arial" w:cs="Arial"/>
                <w:b/>
                <w:sz w:val="22"/>
                <w:szCs w:val="22"/>
              </w:rPr>
            </w:pPr>
          </w:p>
        </w:tc>
        <w:tc>
          <w:tcPr>
            <w:tcW w:w="4701" w:type="dxa"/>
          </w:tcPr>
          <w:p w14:paraId="1313F5A4" w14:textId="77777777" w:rsidR="00976D59" w:rsidRPr="00025F1C" w:rsidRDefault="00976D59" w:rsidP="006A4358">
            <w:pPr>
              <w:spacing w:after="200" w:line="276" w:lineRule="auto"/>
              <w:rPr>
                <w:rFonts w:ascii="Arial" w:hAnsi="Arial" w:cs="Arial"/>
                <w:b/>
                <w:sz w:val="22"/>
                <w:szCs w:val="22"/>
              </w:rPr>
            </w:pPr>
          </w:p>
        </w:tc>
      </w:tr>
    </w:tbl>
    <w:p w14:paraId="05142BB5" w14:textId="77777777" w:rsidR="004210AE" w:rsidRPr="00025F1C" w:rsidRDefault="004210AE" w:rsidP="006A4358">
      <w:pPr>
        <w:spacing w:after="200" w:line="276" w:lineRule="auto"/>
        <w:rPr>
          <w:rFonts w:ascii="Arial" w:hAnsi="Arial" w:cs="Arial"/>
          <w:sz w:val="22"/>
          <w:szCs w:val="22"/>
        </w:rPr>
      </w:pPr>
    </w:p>
    <w:sectPr w:rsidR="004210AE" w:rsidRPr="00025F1C" w:rsidSect="00897DF6">
      <w:headerReference w:type="default" r:id="rId10"/>
      <w:footerReference w:type="default" r:id="rId11"/>
      <w:pgSz w:w="11906" w:h="16838"/>
      <w:pgMar w:top="1440" w:right="1440" w:bottom="1440"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4104F" w14:textId="77777777" w:rsidR="007432BB" w:rsidRDefault="007432BB" w:rsidP="007B0B44">
      <w:r>
        <w:separator/>
      </w:r>
    </w:p>
  </w:endnote>
  <w:endnote w:type="continuationSeparator" w:id="0">
    <w:p w14:paraId="4D0FC173" w14:textId="77777777" w:rsidR="007432BB" w:rsidRDefault="007432BB" w:rsidP="007B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B2AF" w14:textId="77777777" w:rsidR="007B0B44" w:rsidRPr="00E531D2" w:rsidRDefault="007B0B44">
    <w:pPr>
      <w:pStyle w:val="Footer"/>
      <w:rPr>
        <w:rFonts w:ascii="Arial" w:hAnsi="Arial" w:cs="Arial"/>
        <w:sz w:val="22"/>
        <w:szCs w:val="22"/>
      </w:rPr>
    </w:pPr>
    <w:r w:rsidRPr="00E531D2">
      <w:rPr>
        <w:rFonts w:ascii="Arial" w:hAnsi="Arial" w:cs="Arial"/>
        <w:sz w:val="22"/>
        <w:szCs w:val="22"/>
      </w:rPr>
      <w:t>Role Profile Template</w:t>
    </w:r>
    <w:r w:rsidR="00446D86" w:rsidRPr="00E531D2">
      <w:rPr>
        <w:rFonts w:ascii="Arial" w:hAnsi="Arial" w:cs="Arial"/>
        <w:sz w:val="22"/>
        <w:szCs w:val="22"/>
      </w:rPr>
      <w:t xml:space="preserve"> for Grades</w:t>
    </w:r>
    <w:r w:rsidR="00E531D2" w:rsidRPr="00E531D2">
      <w:rPr>
        <w:rFonts w:ascii="Arial" w:hAnsi="Arial" w:cs="Arial"/>
        <w:sz w:val="22"/>
        <w:szCs w:val="22"/>
      </w:rPr>
      <w:t xml:space="preserve"> MG1 and above</w:t>
    </w:r>
    <w:r w:rsidR="00446D86" w:rsidRPr="00E531D2">
      <w:rPr>
        <w:rFonts w:ascii="Arial" w:hAnsi="Arial" w:cs="Arial"/>
        <w:sz w:val="22"/>
        <w:szCs w:val="22"/>
      </w:rPr>
      <w:t xml:space="preserve"> </w:t>
    </w:r>
    <w:r w:rsidR="00E531D2" w:rsidRPr="00E531D2">
      <w:rPr>
        <w:rFonts w:ascii="Arial" w:hAnsi="Arial" w:cs="Arial"/>
        <w:sz w:val="22"/>
        <w:szCs w:val="22"/>
      </w:rPr>
      <w:t>March</w:t>
    </w:r>
    <w:r w:rsidRPr="00E531D2">
      <w:rPr>
        <w:rFonts w:ascii="Arial" w:hAnsi="Arial" w:cs="Arial"/>
        <w:sz w:val="22"/>
        <w:szCs w:val="22"/>
      </w:rPr>
      <w:t xml:space="preserve"> 201</w:t>
    </w:r>
    <w:r w:rsidR="00446D86" w:rsidRPr="00E531D2">
      <w:rPr>
        <w:rFonts w:ascii="Arial" w:hAnsi="Arial" w:cs="Arial"/>
        <w:sz w:val="22"/>
        <w:szCs w:val="22"/>
      </w:rPr>
      <w:t>9</w:t>
    </w:r>
  </w:p>
  <w:p w14:paraId="64E0C8A7" w14:textId="77777777" w:rsidR="007B0B44" w:rsidRDefault="007B0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FC889" w14:textId="77777777" w:rsidR="007432BB" w:rsidRDefault="007432BB" w:rsidP="007B0B44">
      <w:r>
        <w:separator/>
      </w:r>
    </w:p>
  </w:footnote>
  <w:footnote w:type="continuationSeparator" w:id="0">
    <w:p w14:paraId="4AE1E659" w14:textId="77777777" w:rsidR="007432BB" w:rsidRDefault="007432BB" w:rsidP="007B0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3CB6" w14:textId="77777777" w:rsidR="007B0B44" w:rsidRDefault="00897DF6" w:rsidP="00897DF6">
    <w:pPr>
      <w:pStyle w:val="Header"/>
      <w:jc w:val="right"/>
    </w:pPr>
    <w:r>
      <w:rPr>
        <w:noProof/>
      </w:rPr>
      <w:drawing>
        <wp:inline distT="0" distB="0" distL="0" distR="0" wp14:anchorId="67A0BD15" wp14:editId="1C82C9BD">
          <wp:extent cx="1895475"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33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163"/>
    <w:multiLevelType w:val="hybridMultilevel"/>
    <w:tmpl w:val="E488E554"/>
    <w:lvl w:ilvl="0" w:tplc="75FEF44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15369"/>
    <w:multiLevelType w:val="hybridMultilevel"/>
    <w:tmpl w:val="5516A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C0C51"/>
    <w:multiLevelType w:val="hybridMultilevel"/>
    <w:tmpl w:val="6E74F6EA"/>
    <w:lvl w:ilvl="0" w:tplc="2F94AF7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92B40"/>
    <w:multiLevelType w:val="hybridMultilevel"/>
    <w:tmpl w:val="B1188264"/>
    <w:lvl w:ilvl="0" w:tplc="04090001">
      <w:start w:val="1"/>
      <w:numFmt w:val="bullet"/>
      <w:lvlText w:val=""/>
      <w:lvlJc w:val="left"/>
      <w:pPr>
        <w:tabs>
          <w:tab w:val="num" w:pos="720"/>
        </w:tabs>
        <w:ind w:left="720" w:hanging="360"/>
      </w:pPr>
      <w:rPr>
        <w:rFonts w:ascii="Symbol" w:hAnsi="Symbol" w:hint="default"/>
      </w:rPr>
    </w:lvl>
    <w:lvl w:ilvl="1" w:tplc="51406D02">
      <w:start w:val="1"/>
      <w:numFmt w:val="bullet"/>
      <w:lvlText w:val=""/>
      <w:lvlJc w:val="left"/>
      <w:pPr>
        <w:tabs>
          <w:tab w:val="num" w:pos="108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04EE6"/>
    <w:multiLevelType w:val="hybridMultilevel"/>
    <w:tmpl w:val="49D846B0"/>
    <w:lvl w:ilvl="0" w:tplc="08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654071"/>
    <w:multiLevelType w:val="hybridMultilevel"/>
    <w:tmpl w:val="EC482D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DB5B0B"/>
    <w:multiLevelType w:val="hybridMultilevel"/>
    <w:tmpl w:val="1FB24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F1222"/>
    <w:multiLevelType w:val="hybridMultilevel"/>
    <w:tmpl w:val="99B890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941A7"/>
    <w:multiLevelType w:val="hybridMultilevel"/>
    <w:tmpl w:val="37A8A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50AA5"/>
    <w:multiLevelType w:val="hybridMultilevel"/>
    <w:tmpl w:val="39B644B0"/>
    <w:lvl w:ilvl="0" w:tplc="FDFE9334">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551EAF"/>
    <w:multiLevelType w:val="hybridMultilevel"/>
    <w:tmpl w:val="A600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A20F4E"/>
    <w:multiLevelType w:val="hybridMultilevel"/>
    <w:tmpl w:val="90E62A94"/>
    <w:lvl w:ilvl="0" w:tplc="0809000B">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080"/>
        </w:tabs>
        <w:ind w:left="1080" w:firstLine="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EFE5438"/>
    <w:multiLevelType w:val="hybridMultilevel"/>
    <w:tmpl w:val="4F68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07770F"/>
    <w:multiLevelType w:val="hybridMultilevel"/>
    <w:tmpl w:val="8884BF1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3D4FD0"/>
    <w:multiLevelType w:val="hybridMultilevel"/>
    <w:tmpl w:val="2EF8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3B6DD1"/>
    <w:multiLevelType w:val="hybridMultilevel"/>
    <w:tmpl w:val="594C1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DE74E4"/>
    <w:multiLevelType w:val="hybridMultilevel"/>
    <w:tmpl w:val="5024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7D469E"/>
    <w:multiLevelType w:val="hybridMultilevel"/>
    <w:tmpl w:val="59FA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A84B5A"/>
    <w:multiLevelType w:val="hybridMultilevel"/>
    <w:tmpl w:val="33B4D73E"/>
    <w:lvl w:ilvl="0" w:tplc="08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59153313"/>
    <w:multiLevelType w:val="hybridMultilevel"/>
    <w:tmpl w:val="5EFA16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07797"/>
    <w:multiLevelType w:val="hybridMultilevel"/>
    <w:tmpl w:val="4DAC5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8949D7"/>
    <w:multiLevelType w:val="hybridMultilevel"/>
    <w:tmpl w:val="E2B6E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F1296A"/>
    <w:multiLevelType w:val="hybridMultilevel"/>
    <w:tmpl w:val="9DE4A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F414D91"/>
    <w:multiLevelType w:val="hybridMultilevel"/>
    <w:tmpl w:val="43BC175E"/>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56D272E"/>
    <w:multiLevelType w:val="hybridMultilevel"/>
    <w:tmpl w:val="B96CD6CE"/>
    <w:lvl w:ilvl="0" w:tplc="04090001">
      <w:start w:val="1"/>
      <w:numFmt w:val="bullet"/>
      <w:lvlText w:val=""/>
      <w:lvlJc w:val="left"/>
      <w:pPr>
        <w:tabs>
          <w:tab w:val="num" w:pos="720"/>
        </w:tabs>
        <w:ind w:left="720" w:hanging="360"/>
      </w:pPr>
      <w:rPr>
        <w:rFonts w:ascii="Symbol" w:hAnsi="Symbol" w:hint="default"/>
      </w:rPr>
    </w:lvl>
    <w:lvl w:ilvl="1" w:tplc="51406D02">
      <w:start w:val="1"/>
      <w:numFmt w:val="bullet"/>
      <w:lvlText w:val=""/>
      <w:lvlJc w:val="left"/>
      <w:pPr>
        <w:tabs>
          <w:tab w:val="num" w:pos="1080"/>
        </w:tabs>
        <w:ind w:left="1080" w:firstLine="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8282959">
    <w:abstractNumId w:val="19"/>
  </w:num>
  <w:num w:numId="2" w16cid:durableId="2067335592">
    <w:abstractNumId w:val="9"/>
  </w:num>
  <w:num w:numId="3" w16cid:durableId="1241410561">
    <w:abstractNumId w:val="8"/>
  </w:num>
  <w:num w:numId="4" w16cid:durableId="1995209782">
    <w:abstractNumId w:val="13"/>
  </w:num>
  <w:num w:numId="5" w16cid:durableId="1140613366">
    <w:abstractNumId w:val="14"/>
  </w:num>
  <w:num w:numId="6" w16cid:durableId="481121517">
    <w:abstractNumId w:val="1"/>
  </w:num>
  <w:num w:numId="7" w16cid:durableId="1537623283">
    <w:abstractNumId w:val="12"/>
  </w:num>
  <w:num w:numId="8" w16cid:durableId="1447775885">
    <w:abstractNumId w:val="16"/>
  </w:num>
  <w:num w:numId="9" w16cid:durableId="180049208">
    <w:abstractNumId w:val="10"/>
  </w:num>
  <w:num w:numId="10" w16cid:durableId="538126272">
    <w:abstractNumId w:val="6"/>
  </w:num>
  <w:num w:numId="11" w16cid:durableId="45573803">
    <w:abstractNumId w:val="20"/>
  </w:num>
  <w:num w:numId="12" w16cid:durableId="1683050195">
    <w:abstractNumId w:val="21"/>
  </w:num>
  <w:num w:numId="13" w16cid:durableId="2008241453">
    <w:abstractNumId w:val="2"/>
  </w:num>
  <w:num w:numId="14" w16cid:durableId="1349600657">
    <w:abstractNumId w:val="5"/>
  </w:num>
  <w:num w:numId="15" w16cid:durableId="512303154">
    <w:abstractNumId w:val="17"/>
  </w:num>
  <w:num w:numId="16" w16cid:durableId="126778123">
    <w:abstractNumId w:val="18"/>
  </w:num>
  <w:num w:numId="17" w16cid:durableId="1532768367">
    <w:abstractNumId w:val="22"/>
  </w:num>
  <w:num w:numId="18" w16cid:durableId="1643920563">
    <w:abstractNumId w:val="3"/>
  </w:num>
  <w:num w:numId="19" w16cid:durableId="238752352">
    <w:abstractNumId w:val="4"/>
  </w:num>
  <w:num w:numId="20" w16cid:durableId="1756172717">
    <w:abstractNumId w:val="15"/>
  </w:num>
  <w:num w:numId="21" w16cid:durableId="1793597912">
    <w:abstractNumId w:val="23"/>
  </w:num>
  <w:num w:numId="22" w16cid:durableId="2096392413">
    <w:abstractNumId w:val="24"/>
  </w:num>
  <w:num w:numId="23" w16cid:durableId="59452412">
    <w:abstractNumId w:val="7"/>
  </w:num>
  <w:num w:numId="24" w16cid:durableId="1707678302">
    <w:abstractNumId w:val="11"/>
  </w:num>
  <w:num w:numId="25" w16cid:durableId="545797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42"/>
    <w:rsid w:val="000018D9"/>
    <w:rsid w:val="00021C6C"/>
    <w:rsid w:val="00025F1C"/>
    <w:rsid w:val="00072344"/>
    <w:rsid w:val="000A7184"/>
    <w:rsid w:val="000F13DF"/>
    <w:rsid w:val="001052DE"/>
    <w:rsid w:val="001347BB"/>
    <w:rsid w:val="00177586"/>
    <w:rsid w:val="00180371"/>
    <w:rsid w:val="001A1175"/>
    <w:rsid w:val="00227A89"/>
    <w:rsid w:val="002B7027"/>
    <w:rsid w:val="002C4AEF"/>
    <w:rsid w:val="002E4DE4"/>
    <w:rsid w:val="00314258"/>
    <w:rsid w:val="003234CC"/>
    <w:rsid w:val="00371DBB"/>
    <w:rsid w:val="00375EC9"/>
    <w:rsid w:val="00387D77"/>
    <w:rsid w:val="003C1241"/>
    <w:rsid w:val="003D0479"/>
    <w:rsid w:val="004047DE"/>
    <w:rsid w:val="00414637"/>
    <w:rsid w:val="00416C24"/>
    <w:rsid w:val="00420EB3"/>
    <w:rsid w:val="004210AE"/>
    <w:rsid w:val="00422691"/>
    <w:rsid w:val="00446D86"/>
    <w:rsid w:val="00463D08"/>
    <w:rsid w:val="004647FE"/>
    <w:rsid w:val="00476CB5"/>
    <w:rsid w:val="00487A7D"/>
    <w:rsid w:val="004D0242"/>
    <w:rsid w:val="004F16D9"/>
    <w:rsid w:val="0050155C"/>
    <w:rsid w:val="0050322D"/>
    <w:rsid w:val="00534ABB"/>
    <w:rsid w:val="005878CD"/>
    <w:rsid w:val="005C74D4"/>
    <w:rsid w:val="006032E5"/>
    <w:rsid w:val="006148EE"/>
    <w:rsid w:val="0062361E"/>
    <w:rsid w:val="00627F8C"/>
    <w:rsid w:val="00695FA0"/>
    <w:rsid w:val="006A115E"/>
    <w:rsid w:val="006A4358"/>
    <w:rsid w:val="006B6FF5"/>
    <w:rsid w:val="006F4D59"/>
    <w:rsid w:val="006F5D91"/>
    <w:rsid w:val="00702485"/>
    <w:rsid w:val="00703A19"/>
    <w:rsid w:val="00705160"/>
    <w:rsid w:val="0070600A"/>
    <w:rsid w:val="00715A93"/>
    <w:rsid w:val="00720EE0"/>
    <w:rsid w:val="007428B8"/>
    <w:rsid w:val="00742C5D"/>
    <w:rsid w:val="007432BB"/>
    <w:rsid w:val="00755D00"/>
    <w:rsid w:val="00765C04"/>
    <w:rsid w:val="007B0B44"/>
    <w:rsid w:val="007B1039"/>
    <w:rsid w:val="00802FCB"/>
    <w:rsid w:val="008543B5"/>
    <w:rsid w:val="008612FC"/>
    <w:rsid w:val="00862990"/>
    <w:rsid w:val="00897DF6"/>
    <w:rsid w:val="008A3479"/>
    <w:rsid w:val="008B3CAC"/>
    <w:rsid w:val="008C2B9F"/>
    <w:rsid w:val="008C5871"/>
    <w:rsid w:val="008C7B43"/>
    <w:rsid w:val="008D01DE"/>
    <w:rsid w:val="00931333"/>
    <w:rsid w:val="00976D59"/>
    <w:rsid w:val="00995204"/>
    <w:rsid w:val="009A46E1"/>
    <w:rsid w:val="009B78FF"/>
    <w:rsid w:val="009C15E7"/>
    <w:rsid w:val="009C367C"/>
    <w:rsid w:val="00A236AC"/>
    <w:rsid w:val="00A37927"/>
    <w:rsid w:val="00A44AA3"/>
    <w:rsid w:val="00A55BEC"/>
    <w:rsid w:val="00AA089B"/>
    <w:rsid w:val="00AC18D7"/>
    <w:rsid w:val="00AC4C53"/>
    <w:rsid w:val="00AD168D"/>
    <w:rsid w:val="00AE7F6D"/>
    <w:rsid w:val="00B03442"/>
    <w:rsid w:val="00B07CDD"/>
    <w:rsid w:val="00B474CA"/>
    <w:rsid w:val="00B52CB9"/>
    <w:rsid w:val="00B714C1"/>
    <w:rsid w:val="00BB3894"/>
    <w:rsid w:val="00C05918"/>
    <w:rsid w:val="00C06F31"/>
    <w:rsid w:val="00C24F70"/>
    <w:rsid w:val="00C74978"/>
    <w:rsid w:val="00C8012B"/>
    <w:rsid w:val="00CA31F7"/>
    <w:rsid w:val="00CA33BA"/>
    <w:rsid w:val="00CB3842"/>
    <w:rsid w:val="00CB7DB7"/>
    <w:rsid w:val="00CC04E1"/>
    <w:rsid w:val="00CC5B19"/>
    <w:rsid w:val="00D226B2"/>
    <w:rsid w:val="00D66584"/>
    <w:rsid w:val="00D84A11"/>
    <w:rsid w:val="00DA1FCA"/>
    <w:rsid w:val="00DB2D6F"/>
    <w:rsid w:val="00DD0B08"/>
    <w:rsid w:val="00DF4910"/>
    <w:rsid w:val="00E33867"/>
    <w:rsid w:val="00E42DAD"/>
    <w:rsid w:val="00E531D2"/>
    <w:rsid w:val="00E90F8D"/>
    <w:rsid w:val="00E97290"/>
    <w:rsid w:val="00EC3822"/>
    <w:rsid w:val="00EC492F"/>
    <w:rsid w:val="00F121D5"/>
    <w:rsid w:val="00F12792"/>
    <w:rsid w:val="00F4111D"/>
    <w:rsid w:val="00F41875"/>
    <w:rsid w:val="00F642F6"/>
    <w:rsid w:val="00FA43D8"/>
    <w:rsid w:val="00FA5C80"/>
    <w:rsid w:val="00FC7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3128B"/>
  <w15:docId w15:val="{350DB799-E98A-4682-9405-57F2EEB8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84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842"/>
    <w:pPr>
      <w:ind w:left="720"/>
    </w:pPr>
    <w:rPr>
      <w:rFonts w:ascii="Calibri" w:eastAsia="Calibri" w:hAnsi="Calibri"/>
      <w:sz w:val="22"/>
      <w:szCs w:val="22"/>
      <w:lang w:eastAsia="en-US"/>
    </w:rPr>
  </w:style>
  <w:style w:type="paragraph" w:customStyle="1" w:styleId="Default">
    <w:name w:val="Default"/>
    <w:rsid w:val="00CB384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1">
    <w:name w:val="Body 1"/>
    <w:rsid w:val="00CB3842"/>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Header">
    <w:name w:val="header"/>
    <w:basedOn w:val="Normal"/>
    <w:link w:val="HeaderChar"/>
    <w:uiPriority w:val="99"/>
    <w:unhideWhenUsed/>
    <w:rsid w:val="007B0B44"/>
    <w:pPr>
      <w:tabs>
        <w:tab w:val="center" w:pos="4513"/>
        <w:tab w:val="right" w:pos="9026"/>
      </w:tabs>
    </w:pPr>
  </w:style>
  <w:style w:type="character" w:customStyle="1" w:styleId="HeaderChar">
    <w:name w:val="Header Char"/>
    <w:basedOn w:val="DefaultParagraphFont"/>
    <w:link w:val="Header"/>
    <w:uiPriority w:val="99"/>
    <w:rsid w:val="007B0B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B0B44"/>
    <w:pPr>
      <w:tabs>
        <w:tab w:val="center" w:pos="4513"/>
        <w:tab w:val="right" w:pos="9026"/>
      </w:tabs>
    </w:pPr>
  </w:style>
  <w:style w:type="character" w:customStyle="1" w:styleId="FooterChar">
    <w:name w:val="Footer Char"/>
    <w:basedOn w:val="DefaultParagraphFont"/>
    <w:link w:val="Footer"/>
    <w:uiPriority w:val="99"/>
    <w:rsid w:val="007B0B4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B0B44"/>
    <w:rPr>
      <w:rFonts w:ascii="Tahoma" w:hAnsi="Tahoma" w:cs="Tahoma"/>
      <w:sz w:val="16"/>
      <w:szCs w:val="16"/>
    </w:rPr>
  </w:style>
  <w:style w:type="character" w:customStyle="1" w:styleId="BalloonTextChar">
    <w:name w:val="Balloon Text Char"/>
    <w:basedOn w:val="DefaultParagraphFont"/>
    <w:link w:val="BalloonText"/>
    <w:uiPriority w:val="99"/>
    <w:semiHidden/>
    <w:rsid w:val="007B0B44"/>
    <w:rPr>
      <w:rFonts w:ascii="Tahoma" w:eastAsia="Times New Roman" w:hAnsi="Tahoma" w:cs="Tahoma"/>
      <w:sz w:val="16"/>
      <w:szCs w:val="16"/>
      <w:lang w:eastAsia="en-GB"/>
    </w:rPr>
  </w:style>
  <w:style w:type="table" w:styleId="TableGrid">
    <w:name w:val="Table Grid"/>
    <w:basedOn w:val="TableNormal"/>
    <w:uiPriority w:val="59"/>
    <w:rsid w:val="00421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3A19"/>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B3CAC"/>
    <w:rPr>
      <w:sz w:val="16"/>
      <w:szCs w:val="16"/>
    </w:rPr>
  </w:style>
  <w:style w:type="paragraph" w:styleId="CommentText">
    <w:name w:val="annotation text"/>
    <w:basedOn w:val="Normal"/>
    <w:link w:val="CommentTextChar"/>
    <w:uiPriority w:val="99"/>
    <w:semiHidden/>
    <w:unhideWhenUsed/>
    <w:rsid w:val="008B3CAC"/>
    <w:rPr>
      <w:sz w:val="20"/>
      <w:szCs w:val="20"/>
    </w:rPr>
  </w:style>
  <w:style w:type="character" w:customStyle="1" w:styleId="CommentTextChar">
    <w:name w:val="Comment Text Char"/>
    <w:basedOn w:val="DefaultParagraphFont"/>
    <w:link w:val="CommentText"/>
    <w:uiPriority w:val="99"/>
    <w:semiHidden/>
    <w:rsid w:val="008B3CA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B3CAC"/>
    <w:rPr>
      <w:b/>
      <w:bCs/>
    </w:rPr>
  </w:style>
  <w:style w:type="character" w:customStyle="1" w:styleId="CommentSubjectChar">
    <w:name w:val="Comment Subject Char"/>
    <w:basedOn w:val="CommentTextChar"/>
    <w:link w:val="CommentSubject"/>
    <w:uiPriority w:val="99"/>
    <w:semiHidden/>
    <w:rsid w:val="008B3CAC"/>
    <w:rPr>
      <w:rFonts w:ascii="Times New Roman" w:eastAsia="Times New Roman" w:hAnsi="Times New Roman" w:cs="Times New Roman"/>
      <w:b/>
      <w:bCs/>
      <w:sz w:val="20"/>
      <w:szCs w:val="20"/>
      <w:lang w:eastAsia="en-GB"/>
    </w:rPr>
  </w:style>
  <w:style w:type="paragraph" w:styleId="BodyText">
    <w:name w:val="Body Text"/>
    <w:basedOn w:val="Normal"/>
    <w:link w:val="BodyTextChar"/>
    <w:rsid w:val="00446D86"/>
    <w:pPr>
      <w:ind w:right="130"/>
      <w:jc w:val="both"/>
    </w:pPr>
    <w:rPr>
      <w:rFonts w:ascii="Arial" w:hAnsi="Arial"/>
      <w:szCs w:val="20"/>
      <w:lang w:eastAsia="en-US"/>
    </w:rPr>
  </w:style>
  <w:style w:type="character" w:customStyle="1" w:styleId="BodyTextChar">
    <w:name w:val="Body Text Char"/>
    <w:basedOn w:val="DefaultParagraphFont"/>
    <w:link w:val="BodyText"/>
    <w:rsid w:val="00446D86"/>
    <w:rPr>
      <w:rFonts w:ascii="Arial" w:eastAsia="Times New Roman" w:hAnsi="Arial" w:cs="Times New Roman"/>
      <w:sz w:val="24"/>
      <w:szCs w:val="20"/>
    </w:rPr>
  </w:style>
  <w:style w:type="paragraph" w:styleId="BodyText2">
    <w:name w:val="Body Text 2"/>
    <w:basedOn w:val="Normal"/>
    <w:link w:val="BodyText2Char"/>
    <w:uiPriority w:val="99"/>
    <w:unhideWhenUsed/>
    <w:rsid w:val="007428B8"/>
    <w:pPr>
      <w:spacing w:after="120" w:line="480" w:lineRule="auto"/>
    </w:pPr>
  </w:style>
  <w:style w:type="character" w:customStyle="1" w:styleId="BodyText2Char">
    <w:name w:val="Body Text 2 Char"/>
    <w:basedOn w:val="DefaultParagraphFont"/>
    <w:link w:val="BodyText2"/>
    <w:uiPriority w:val="99"/>
    <w:rsid w:val="007428B8"/>
    <w:rPr>
      <w:rFonts w:ascii="Times New Roman" w:eastAsia="Times New Roman" w:hAnsi="Times New Roman" w:cs="Times New Roman"/>
      <w:sz w:val="24"/>
      <w:szCs w:val="24"/>
      <w:lang w:eastAsia="en-GB"/>
    </w:rPr>
  </w:style>
  <w:style w:type="paragraph" w:customStyle="1" w:styleId="Style1">
    <w:name w:val="Style 1"/>
    <w:basedOn w:val="Normal"/>
    <w:rsid w:val="007428B8"/>
    <w:pPr>
      <w:widowControl w:val="0"/>
      <w:autoSpaceDE w:val="0"/>
      <w:autoSpaceDN w:val="0"/>
      <w:adjustRightInd w:val="0"/>
    </w:pPr>
    <w:rPr>
      <w:lang w:val="en-US"/>
    </w:rPr>
  </w:style>
  <w:style w:type="paragraph" w:styleId="BodyTextIndent">
    <w:name w:val="Body Text Indent"/>
    <w:basedOn w:val="Normal"/>
    <w:link w:val="BodyTextIndentChar"/>
    <w:uiPriority w:val="99"/>
    <w:semiHidden/>
    <w:unhideWhenUsed/>
    <w:rsid w:val="00AA089B"/>
    <w:pPr>
      <w:spacing w:after="120"/>
      <w:ind w:left="283"/>
    </w:pPr>
  </w:style>
  <w:style w:type="character" w:customStyle="1" w:styleId="BodyTextIndentChar">
    <w:name w:val="Body Text Indent Char"/>
    <w:basedOn w:val="DefaultParagraphFont"/>
    <w:link w:val="BodyTextIndent"/>
    <w:uiPriority w:val="99"/>
    <w:semiHidden/>
    <w:rsid w:val="00AA089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74a7b2-1117-4f40-98d5-dcc5333d85f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0CC7192BC5C847BC2D160DB4E990F9" ma:contentTypeVersion="13" ma:contentTypeDescription="Create a new document." ma:contentTypeScope="" ma:versionID="a3249b9cc4dc37b8996bd0e60674026e">
  <xsd:schema xmlns:xsd="http://www.w3.org/2001/XMLSchema" xmlns:xs="http://www.w3.org/2001/XMLSchema" xmlns:p="http://schemas.microsoft.com/office/2006/metadata/properties" xmlns:ns2="9874a7b2-1117-4f40-98d5-dcc5333d85f8" xmlns:ns3="ec3930d4-9f48-4a24-a840-d594b4f210da" targetNamespace="http://schemas.microsoft.com/office/2006/metadata/properties" ma:root="true" ma:fieldsID="94545e4cb272bfcb5dc8f0ca2d1a81e3" ns2:_="" ns3:_="">
    <xsd:import namespace="9874a7b2-1117-4f40-98d5-dcc5333d85f8"/>
    <xsd:import namespace="ec3930d4-9f48-4a24-a840-d594b4f210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4a7b2-1117-4f40-98d5-dcc5333d8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3930d4-9f48-4a24-a840-d594b4f210d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0D3C4F-67D9-420E-84FF-ACE2B93CCD44}">
  <ds:schemaRefs>
    <ds:schemaRef ds:uri="http://schemas.microsoft.com/office/2006/metadata/properties"/>
    <ds:schemaRef ds:uri="http://schemas.microsoft.com/office/infopath/2007/PartnerControls"/>
    <ds:schemaRef ds:uri="9874a7b2-1117-4f40-98d5-dcc5333d85f8"/>
  </ds:schemaRefs>
</ds:datastoreItem>
</file>

<file path=customXml/itemProps2.xml><?xml version="1.0" encoding="utf-8"?>
<ds:datastoreItem xmlns:ds="http://schemas.openxmlformats.org/officeDocument/2006/customXml" ds:itemID="{157FAFF1-2B39-41C9-806D-70028B9A52AA}">
  <ds:schemaRefs>
    <ds:schemaRef ds:uri="http://schemas.microsoft.com/sharepoint/v3/contenttype/forms"/>
  </ds:schemaRefs>
</ds:datastoreItem>
</file>

<file path=customXml/itemProps3.xml><?xml version="1.0" encoding="utf-8"?>
<ds:datastoreItem xmlns:ds="http://schemas.openxmlformats.org/officeDocument/2006/customXml" ds:itemID="{94E121A8-2E2E-422F-A508-433CB6AE8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4a7b2-1117-4f40-98d5-dcc5333d85f8"/>
    <ds:schemaRef ds:uri="ec3930d4-9f48-4a24-a840-d594b4f21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Tom</dc:creator>
  <cp:lastModifiedBy>Lena Patel</cp:lastModifiedBy>
  <cp:revision>48</cp:revision>
  <cp:lastPrinted>2017-03-21T15:03:00Z</cp:lastPrinted>
  <dcterms:created xsi:type="dcterms:W3CDTF">2023-06-30T13:08:00Z</dcterms:created>
  <dcterms:modified xsi:type="dcterms:W3CDTF">2023-06-30T13:39:00Z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0x0101008D0CC7192BC5C847BC2D160DB4E990F9</vt:lpwstr>
  </property>
  <property fmtid="{D5CDD505-2E9C-101B-9397-08002B2CF9AE}" pid="3" name="MediaServiceImageTags">
    <vt:lpwstr/>
  </property>
</Properties>
</file>